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02029" w14:textId="77777777" w:rsidR="00596D4B" w:rsidRPr="003E364C" w:rsidRDefault="00596D4B" w:rsidP="008E7E83">
      <w:pPr>
        <w:jc w:val="center"/>
        <w:rPr>
          <w:rFonts w:ascii="Garamond" w:hAnsi="Garamond"/>
          <w:sz w:val="24"/>
          <w:szCs w:val="24"/>
        </w:rPr>
      </w:pPr>
      <w:r w:rsidRPr="003E364C">
        <w:rPr>
          <w:rFonts w:ascii="Garamond" w:hAnsi="Garamond" w:cs="Times"/>
          <w:b/>
          <w:sz w:val="24"/>
          <w:szCs w:val="24"/>
        </w:rPr>
        <w:t>MTANC INTERN SCHOLARSHIP APPLICANT REFERENCE FORM</w:t>
      </w:r>
    </w:p>
    <w:p w14:paraId="600EA3C1" w14:textId="77777777" w:rsidR="00596D4B" w:rsidRPr="003E364C" w:rsidRDefault="00596D4B" w:rsidP="00596D4B">
      <w:pPr>
        <w:rPr>
          <w:rFonts w:ascii="Garamond" w:hAnsi="Garamond"/>
          <w:sz w:val="24"/>
          <w:szCs w:val="24"/>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2340"/>
      </w:tblGrid>
      <w:tr w:rsidR="008E7E83" w14:paraId="47841F89" w14:textId="77777777" w:rsidTr="008E7E83">
        <w:tc>
          <w:tcPr>
            <w:tcW w:w="7128" w:type="dxa"/>
          </w:tcPr>
          <w:p w14:paraId="3704B1BC" w14:textId="0814701F" w:rsidR="008E7E83" w:rsidRDefault="008E7E83" w:rsidP="000822B3">
            <w:pPr>
              <w:tabs>
                <w:tab w:val="left" w:pos="1800"/>
                <w:tab w:val="left" w:pos="5040"/>
              </w:tabs>
              <w:spacing w:before="60" w:after="60"/>
              <w:rPr>
                <w:rFonts w:ascii="Garamond" w:hAnsi="Garamond" w:cs="Times"/>
                <w:sz w:val="24"/>
                <w:szCs w:val="24"/>
              </w:rPr>
            </w:pPr>
            <w:r>
              <w:rPr>
                <w:rFonts w:ascii="Garamond" w:hAnsi="Garamond" w:cs="Times"/>
                <w:sz w:val="24"/>
                <w:szCs w:val="24"/>
              </w:rPr>
              <w:t xml:space="preserve">Applicant:  </w:t>
            </w:r>
            <w:r>
              <w:rPr>
                <w:rFonts w:ascii="Garamond" w:hAnsi="Garamond" w:cs="Times"/>
                <w:sz w:val="24"/>
                <w:szCs w:val="24"/>
              </w:rPr>
              <w:tab/>
            </w:r>
            <w:r>
              <w:rPr>
                <w:rFonts w:ascii="Garamond" w:hAnsi="Garamond" w:cs="Times"/>
                <w:sz w:val="24"/>
                <w:szCs w:val="24"/>
              </w:rPr>
              <w:fldChar w:fldCharType="begin">
                <w:ffData>
                  <w:name w:val="Text4"/>
                  <w:enabled/>
                  <w:calcOnExit w:val="0"/>
                  <w:textInput/>
                </w:ffData>
              </w:fldChar>
            </w:r>
            <w:bookmarkStart w:id="0" w:name="Text4"/>
            <w:r>
              <w:rPr>
                <w:rFonts w:ascii="Garamond" w:hAnsi="Garamond" w:cs="Times"/>
                <w:sz w:val="24"/>
                <w:szCs w:val="24"/>
              </w:rPr>
              <w:instrText xml:space="preserve"> FORMTEXT </w:instrText>
            </w:r>
            <w:r>
              <w:rPr>
                <w:rFonts w:ascii="Garamond" w:hAnsi="Garamond" w:cs="Times"/>
                <w:sz w:val="24"/>
                <w:szCs w:val="24"/>
              </w:rPr>
            </w:r>
            <w:r>
              <w:rPr>
                <w:rFonts w:ascii="Garamond" w:hAnsi="Garamond" w:cs="Times"/>
                <w:sz w:val="24"/>
                <w:szCs w:val="24"/>
              </w:rPr>
              <w:fldChar w:fldCharType="separate"/>
            </w:r>
            <w:r>
              <w:rPr>
                <w:rFonts w:ascii="Garamond" w:hAnsi="Garamond" w:cs="Times"/>
                <w:noProof/>
                <w:sz w:val="24"/>
                <w:szCs w:val="24"/>
              </w:rPr>
              <w:t> </w:t>
            </w:r>
            <w:r>
              <w:rPr>
                <w:rFonts w:ascii="Garamond" w:hAnsi="Garamond" w:cs="Times"/>
                <w:noProof/>
                <w:sz w:val="24"/>
                <w:szCs w:val="24"/>
              </w:rPr>
              <w:t> </w:t>
            </w:r>
            <w:r>
              <w:rPr>
                <w:rFonts w:ascii="Garamond" w:hAnsi="Garamond" w:cs="Times"/>
                <w:noProof/>
                <w:sz w:val="24"/>
                <w:szCs w:val="24"/>
              </w:rPr>
              <w:t> </w:t>
            </w:r>
            <w:r>
              <w:rPr>
                <w:rFonts w:ascii="Garamond" w:hAnsi="Garamond" w:cs="Times"/>
                <w:noProof/>
                <w:sz w:val="24"/>
                <w:szCs w:val="24"/>
              </w:rPr>
              <w:t> </w:t>
            </w:r>
            <w:r>
              <w:rPr>
                <w:rFonts w:ascii="Garamond" w:hAnsi="Garamond" w:cs="Times"/>
                <w:noProof/>
                <w:sz w:val="24"/>
                <w:szCs w:val="24"/>
              </w:rPr>
              <w:t> </w:t>
            </w:r>
            <w:r>
              <w:rPr>
                <w:rFonts w:ascii="Garamond" w:hAnsi="Garamond" w:cs="Times"/>
                <w:sz w:val="24"/>
                <w:szCs w:val="24"/>
              </w:rPr>
              <w:fldChar w:fldCharType="end"/>
            </w:r>
            <w:bookmarkEnd w:id="0"/>
          </w:p>
        </w:tc>
        <w:tc>
          <w:tcPr>
            <w:tcW w:w="2340" w:type="dxa"/>
          </w:tcPr>
          <w:p w14:paraId="4A234E6A" w14:textId="3E49450B" w:rsidR="008E7E83" w:rsidRDefault="008E7E83" w:rsidP="000822B3">
            <w:pPr>
              <w:tabs>
                <w:tab w:val="left" w:pos="694"/>
                <w:tab w:val="left" w:pos="5040"/>
              </w:tabs>
              <w:spacing w:before="60" w:after="60"/>
              <w:rPr>
                <w:rFonts w:ascii="Garamond" w:hAnsi="Garamond" w:cs="Times"/>
                <w:sz w:val="24"/>
                <w:szCs w:val="24"/>
              </w:rPr>
            </w:pPr>
            <w:r>
              <w:rPr>
                <w:rFonts w:ascii="Garamond" w:hAnsi="Garamond" w:cs="Times"/>
                <w:sz w:val="24"/>
                <w:szCs w:val="24"/>
              </w:rPr>
              <w:t xml:space="preserve">Date:  </w:t>
            </w:r>
            <w:r>
              <w:rPr>
                <w:rFonts w:ascii="Garamond" w:hAnsi="Garamond" w:cs="Times"/>
                <w:sz w:val="24"/>
                <w:szCs w:val="24"/>
              </w:rPr>
              <w:tab/>
            </w:r>
            <w:r>
              <w:rPr>
                <w:rFonts w:ascii="Garamond" w:hAnsi="Garamond" w:cs="Times"/>
                <w:sz w:val="24"/>
                <w:szCs w:val="24"/>
              </w:rPr>
              <w:fldChar w:fldCharType="begin">
                <w:ffData>
                  <w:name w:val="Text5"/>
                  <w:enabled/>
                  <w:calcOnExit w:val="0"/>
                  <w:textInput/>
                </w:ffData>
              </w:fldChar>
            </w:r>
            <w:bookmarkStart w:id="1" w:name="Text5"/>
            <w:r>
              <w:rPr>
                <w:rFonts w:ascii="Garamond" w:hAnsi="Garamond" w:cs="Times"/>
                <w:sz w:val="24"/>
                <w:szCs w:val="24"/>
              </w:rPr>
              <w:instrText xml:space="preserve"> FORMTEXT </w:instrText>
            </w:r>
            <w:r>
              <w:rPr>
                <w:rFonts w:ascii="Garamond" w:hAnsi="Garamond" w:cs="Times"/>
                <w:sz w:val="24"/>
                <w:szCs w:val="24"/>
              </w:rPr>
            </w:r>
            <w:r>
              <w:rPr>
                <w:rFonts w:ascii="Garamond" w:hAnsi="Garamond" w:cs="Times"/>
                <w:sz w:val="24"/>
                <w:szCs w:val="24"/>
              </w:rPr>
              <w:fldChar w:fldCharType="separate"/>
            </w:r>
            <w:r>
              <w:rPr>
                <w:rFonts w:ascii="Garamond" w:hAnsi="Garamond" w:cs="Times"/>
                <w:noProof/>
                <w:sz w:val="24"/>
                <w:szCs w:val="24"/>
              </w:rPr>
              <w:t> </w:t>
            </w:r>
            <w:r>
              <w:rPr>
                <w:rFonts w:ascii="Garamond" w:hAnsi="Garamond" w:cs="Times"/>
                <w:noProof/>
                <w:sz w:val="24"/>
                <w:szCs w:val="24"/>
              </w:rPr>
              <w:t> </w:t>
            </w:r>
            <w:r>
              <w:rPr>
                <w:rFonts w:ascii="Garamond" w:hAnsi="Garamond" w:cs="Times"/>
                <w:noProof/>
                <w:sz w:val="24"/>
                <w:szCs w:val="24"/>
              </w:rPr>
              <w:t> </w:t>
            </w:r>
            <w:r>
              <w:rPr>
                <w:rFonts w:ascii="Garamond" w:hAnsi="Garamond" w:cs="Times"/>
                <w:noProof/>
                <w:sz w:val="24"/>
                <w:szCs w:val="24"/>
              </w:rPr>
              <w:t> </w:t>
            </w:r>
            <w:r>
              <w:rPr>
                <w:rFonts w:ascii="Garamond" w:hAnsi="Garamond" w:cs="Times"/>
                <w:noProof/>
                <w:sz w:val="24"/>
                <w:szCs w:val="24"/>
              </w:rPr>
              <w:t> </w:t>
            </w:r>
            <w:r>
              <w:rPr>
                <w:rFonts w:ascii="Garamond" w:hAnsi="Garamond" w:cs="Times"/>
                <w:sz w:val="24"/>
                <w:szCs w:val="24"/>
              </w:rPr>
              <w:fldChar w:fldCharType="end"/>
            </w:r>
            <w:bookmarkEnd w:id="1"/>
          </w:p>
        </w:tc>
      </w:tr>
      <w:tr w:rsidR="008E7E83" w14:paraId="79E94306" w14:textId="77777777" w:rsidTr="008E7E83">
        <w:tc>
          <w:tcPr>
            <w:tcW w:w="7128" w:type="dxa"/>
          </w:tcPr>
          <w:p w14:paraId="32BA9B3E" w14:textId="131E1A59" w:rsidR="008E7E83" w:rsidRDefault="008E7E83" w:rsidP="000822B3">
            <w:pPr>
              <w:tabs>
                <w:tab w:val="left" w:pos="1800"/>
                <w:tab w:val="left" w:pos="5040"/>
              </w:tabs>
              <w:spacing w:before="60" w:after="60"/>
              <w:rPr>
                <w:rFonts w:ascii="Garamond" w:hAnsi="Garamond" w:cs="Times"/>
                <w:sz w:val="24"/>
                <w:szCs w:val="24"/>
              </w:rPr>
            </w:pPr>
            <w:r>
              <w:rPr>
                <w:rFonts w:ascii="Garamond" w:hAnsi="Garamond" w:cs="Times"/>
                <w:sz w:val="24"/>
                <w:szCs w:val="24"/>
              </w:rPr>
              <w:t xml:space="preserve">Evaluator Name:  </w:t>
            </w:r>
            <w:r>
              <w:rPr>
                <w:rFonts w:ascii="Garamond" w:hAnsi="Garamond" w:cs="Times"/>
                <w:sz w:val="24"/>
                <w:szCs w:val="24"/>
              </w:rPr>
              <w:tab/>
            </w:r>
            <w:r>
              <w:rPr>
                <w:rFonts w:ascii="Garamond" w:hAnsi="Garamond" w:cs="Times"/>
                <w:sz w:val="24"/>
                <w:szCs w:val="24"/>
              </w:rPr>
              <w:fldChar w:fldCharType="begin">
                <w:ffData>
                  <w:name w:val="Text6"/>
                  <w:enabled/>
                  <w:calcOnExit w:val="0"/>
                  <w:textInput/>
                </w:ffData>
              </w:fldChar>
            </w:r>
            <w:bookmarkStart w:id="2" w:name="Text6"/>
            <w:r>
              <w:rPr>
                <w:rFonts w:ascii="Garamond" w:hAnsi="Garamond" w:cs="Times"/>
                <w:sz w:val="24"/>
                <w:szCs w:val="24"/>
              </w:rPr>
              <w:instrText xml:space="preserve"> FORMTEXT </w:instrText>
            </w:r>
            <w:r>
              <w:rPr>
                <w:rFonts w:ascii="Garamond" w:hAnsi="Garamond" w:cs="Times"/>
                <w:sz w:val="24"/>
                <w:szCs w:val="24"/>
              </w:rPr>
            </w:r>
            <w:r>
              <w:rPr>
                <w:rFonts w:ascii="Garamond" w:hAnsi="Garamond" w:cs="Times"/>
                <w:sz w:val="24"/>
                <w:szCs w:val="24"/>
              </w:rPr>
              <w:fldChar w:fldCharType="separate"/>
            </w:r>
            <w:r>
              <w:rPr>
                <w:rFonts w:ascii="Garamond" w:hAnsi="Garamond" w:cs="Times"/>
                <w:noProof/>
                <w:sz w:val="24"/>
                <w:szCs w:val="24"/>
              </w:rPr>
              <w:t> </w:t>
            </w:r>
            <w:r>
              <w:rPr>
                <w:rFonts w:ascii="Garamond" w:hAnsi="Garamond" w:cs="Times"/>
                <w:noProof/>
                <w:sz w:val="24"/>
                <w:szCs w:val="24"/>
              </w:rPr>
              <w:t> </w:t>
            </w:r>
            <w:r>
              <w:rPr>
                <w:rFonts w:ascii="Garamond" w:hAnsi="Garamond" w:cs="Times"/>
                <w:noProof/>
                <w:sz w:val="24"/>
                <w:szCs w:val="24"/>
              </w:rPr>
              <w:t> </w:t>
            </w:r>
            <w:r>
              <w:rPr>
                <w:rFonts w:ascii="Garamond" w:hAnsi="Garamond" w:cs="Times"/>
                <w:noProof/>
                <w:sz w:val="24"/>
                <w:szCs w:val="24"/>
              </w:rPr>
              <w:t> </w:t>
            </w:r>
            <w:r>
              <w:rPr>
                <w:rFonts w:ascii="Garamond" w:hAnsi="Garamond" w:cs="Times"/>
                <w:noProof/>
                <w:sz w:val="24"/>
                <w:szCs w:val="24"/>
              </w:rPr>
              <w:t> </w:t>
            </w:r>
            <w:r>
              <w:rPr>
                <w:rFonts w:ascii="Garamond" w:hAnsi="Garamond" w:cs="Times"/>
                <w:sz w:val="24"/>
                <w:szCs w:val="24"/>
              </w:rPr>
              <w:fldChar w:fldCharType="end"/>
            </w:r>
            <w:bookmarkEnd w:id="2"/>
          </w:p>
        </w:tc>
        <w:tc>
          <w:tcPr>
            <w:tcW w:w="2340" w:type="dxa"/>
          </w:tcPr>
          <w:p w14:paraId="3BE27683" w14:textId="1BEA9C25" w:rsidR="008E7E83" w:rsidRDefault="008E7E83" w:rsidP="000822B3">
            <w:pPr>
              <w:tabs>
                <w:tab w:val="left" w:pos="694"/>
                <w:tab w:val="left" w:pos="5040"/>
              </w:tabs>
              <w:spacing w:before="60" w:after="60"/>
              <w:rPr>
                <w:rFonts w:ascii="Garamond" w:hAnsi="Garamond" w:cs="Times"/>
                <w:sz w:val="24"/>
                <w:szCs w:val="24"/>
              </w:rPr>
            </w:pPr>
            <w:r>
              <w:rPr>
                <w:rFonts w:ascii="Garamond" w:hAnsi="Garamond" w:cs="Times"/>
                <w:sz w:val="24"/>
                <w:szCs w:val="24"/>
              </w:rPr>
              <w:t xml:space="preserve">Title:  </w:t>
            </w:r>
            <w:r>
              <w:rPr>
                <w:rFonts w:ascii="Garamond" w:hAnsi="Garamond" w:cs="Times"/>
                <w:sz w:val="24"/>
                <w:szCs w:val="24"/>
              </w:rPr>
              <w:tab/>
            </w:r>
            <w:r>
              <w:rPr>
                <w:rFonts w:ascii="Garamond" w:hAnsi="Garamond" w:cs="Times"/>
                <w:sz w:val="24"/>
                <w:szCs w:val="24"/>
              </w:rPr>
              <w:fldChar w:fldCharType="begin">
                <w:ffData>
                  <w:name w:val="Text7"/>
                  <w:enabled/>
                  <w:calcOnExit w:val="0"/>
                  <w:textInput/>
                </w:ffData>
              </w:fldChar>
            </w:r>
            <w:bookmarkStart w:id="3" w:name="Text7"/>
            <w:r>
              <w:rPr>
                <w:rFonts w:ascii="Garamond" w:hAnsi="Garamond" w:cs="Times"/>
                <w:sz w:val="24"/>
                <w:szCs w:val="24"/>
              </w:rPr>
              <w:instrText xml:space="preserve"> FORMTEXT </w:instrText>
            </w:r>
            <w:r>
              <w:rPr>
                <w:rFonts w:ascii="Garamond" w:hAnsi="Garamond" w:cs="Times"/>
                <w:sz w:val="24"/>
                <w:szCs w:val="24"/>
              </w:rPr>
            </w:r>
            <w:r>
              <w:rPr>
                <w:rFonts w:ascii="Garamond" w:hAnsi="Garamond" w:cs="Times"/>
                <w:sz w:val="24"/>
                <w:szCs w:val="24"/>
              </w:rPr>
              <w:fldChar w:fldCharType="separate"/>
            </w:r>
            <w:r>
              <w:rPr>
                <w:rFonts w:ascii="Garamond" w:hAnsi="Garamond" w:cs="Times"/>
                <w:noProof/>
                <w:sz w:val="24"/>
                <w:szCs w:val="24"/>
              </w:rPr>
              <w:t> </w:t>
            </w:r>
            <w:r>
              <w:rPr>
                <w:rFonts w:ascii="Garamond" w:hAnsi="Garamond" w:cs="Times"/>
                <w:noProof/>
                <w:sz w:val="24"/>
                <w:szCs w:val="24"/>
              </w:rPr>
              <w:t> </w:t>
            </w:r>
            <w:r>
              <w:rPr>
                <w:rFonts w:ascii="Garamond" w:hAnsi="Garamond" w:cs="Times"/>
                <w:noProof/>
                <w:sz w:val="24"/>
                <w:szCs w:val="24"/>
              </w:rPr>
              <w:t> </w:t>
            </w:r>
            <w:r>
              <w:rPr>
                <w:rFonts w:ascii="Garamond" w:hAnsi="Garamond" w:cs="Times"/>
                <w:noProof/>
                <w:sz w:val="24"/>
                <w:szCs w:val="24"/>
              </w:rPr>
              <w:t> </w:t>
            </w:r>
            <w:r>
              <w:rPr>
                <w:rFonts w:ascii="Garamond" w:hAnsi="Garamond" w:cs="Times"/>
                <w:noProof/>
                <w:sz w:val="24"/>
                <w:szCs w:val="24"/>
              </w:rPr>
              <w:t> </w:t>
            </w:r>
            <w:r>
              <w:rPr>
                <w:rFonts w:ascii="Garamond" w:hAnsi="Garamond" w:cs="Times"/>
                <w:sz w:val="24"/>
                <w:szCs w:val="24"/>
              </w:rPr>
              <w:fldChar w:fldCharType="end"/>
            </w:r>
            <w:bookmarkEnd w:id="3"/>
          </w:p>
        </w:tc>
      </w:tr>
      <w:tr w:rsidR="008E7E83" w14:paraId="09251DFF" w14:textId="77777777" w:rsidTr="008E7E83">
        <w:tc>
          <w:tcPr>
            <w:tcW w:w="7128" w:type="dxa"/>
          </w:tcPr>
          <w:p w14:paraId="04BD294E" w14:textId="04E58DF2" w:rsidR="008E7E83" w:rsidRDefault="008E7E83" w:rsidP="000822B3">
            <w:pPr>
              <w:tabs>
                <w:tab w:val="left" w:pos="1800"/>
                <w:tab w:val="left" w:pos="5040"/>
              </w:tabs>
              <w:spacing w:before="60" w:after="60"/>
              <w:rPr>
                <w:rFonts w:ascii="Garamond" w:hAnsi="Garamond" w:cs="Times"/>
                <w:sz w:val="24"/>
                <w:szCs w:val="24"/>
              </w:rPr>
            </w:pPr>
            <w:r>
              <w:rPr>
                <w:rFonts w:ascii="Garamond" w:hAnsi="Garamond" w:cs="Times"/>
                <w:sz w:val="24"/>
                <w:szCs w:val="24"/>
              </w:rPr>
              <w:t xml:space="preserve">Program/Facility:  </w:t>
            </w:r>
            <w:r>
              <w:rPr>
                <w:rFonts w:ascii="Garamond" w:hAnsi="Garamond" w:cs="Times"/>
                <w:sz w:val="24"/>
                <w:szCs w:val="24"/>
              </w:rPr>
              <w:tab/>
            </w:r>
            <w:r>
              <w:rPr>
                <w:rFonts w:ascii="Garamond" w:hAnsi="Garamond" w:cs="Times"/>
                <w:sz w:val="24"/>
                <w:szCs w:val="24"/>
              </w:rPr>
              <w:fldChar w:fldCharType="begin">
                <w:ffData>
                  <w:name w:val="Text8"/>
                  <w:enabled/>
                  <w:calcOnExit w:val="0"/>
                  <w:textInput/>
                </w:ffData>
              </w:fldChar>
            </w:r>
            <w:bookmarkStart w:id="4" w:name="Text8"/>
            <w:r>
              <w:rPr>
                <w:rFonts w:ascii="Garamond" w:hAnsi="Garamond" w:cs="Times"/>
                <w:sz w:val="24"/>
                <w:szCs w:val="24"/>
              </w:rPr>
              <w:instrText xml:space="preserve"> FORMTEXT </w:instrText>
            </w:r>
            <w:r>
              <w:rPr>
                <w:rFonts w:ascii="Garamond" w:hAnsi="Garamond" w:cs="Times"/>
                <w:sz w:val="24"/>
                <w:szCs w:val="24"/>
              </w:rPr>
            </w:r>
            <w:r>
              <w:rPr>
                <w:rFonts w:ascii="Garamond" w:hAnsi="Garamond" w:cs="Times"/>
                <w:sz w:val="24"/>
                <w:szCs w:val="24"/>
              </w:rPr>
              <w:fldChar w:fldCharType="separate"/>
            </w:r>
            <w:r>
              <w:rPr>
                <w:rFonts w:ascii="Garamond" w:hAnsi="Garamond" w:cs="Times"/>
                <w:noProof/>
                <w:sz w:val="24"/>
                <w:szCs w:val="24"/>
              </w:rPr>
              <w:t> </w:t>
            </w:r>
            <w:r>
              <w:rPr>
                <w:rFonts w:ascii="Garamond" w:hAnsi="Garamond" w:cs="Times"/>
                <w:noProof/>
                <w:sz w:val="24"/>
                <w:szCs w:val="24"/>
              </w:rPr>
              <w:t> </w:t>
            </w:r>
            <w:r>
              <w:rPr>
                <w:rFonts w:ascii="Garamond" w:hAnsi="Garamond" w:cs="Times"/>
                <w:noProof/>
                <w:sz w:val="24"/>
                <w:szCs w:val="24"/>
              </w:rPr>
              <w:t> </w:t>
            </w:r>
            <w:r>
              <w:rPr>
                <w:rFonts w:ascii="Garamond" w:hAnsi="Garamond" w:cs="Times"/>
                <w:noProof/>
                <w:sz w:val="24"/>
                <w:szCs w:val="24"/>
              </w:rPr>
              <w:t> </w:t>
            </w:r>
            <w:r>
              <w:rPr>
                <w:rFonts w:ascii="Garamond" w:hAnsi="Garamond" w:cs="Times"/>
                <w:noProof/>
                <w:sz w:val="24"/>
                <w:szCs w:val="24"/>
              </w:rPr>
              <w:t> </w:t>
            </w:r>
            <w:r>
              <w:rPr>
                <w:rFonts w:ascii="Garamond" w:hAnsi="Garamond" w:cs="Times"/>
                <w:sz w:val="24"/>
                <w:szCs w:val="24"/>
              </w:rPr>
              <w:fldChar w:fldCharType="end"/>
            </w:r>
            <w:bookmarkEnd w:id="4"/>
          </w:p>
        </w:tc>
        <w:tc>
          <w:tcPr>
            <w:tcW w:w="2340" w:type="dxa"/>
          </w:tcPr>
          <w:p w14:paraId="67E64D01" w14:textId="77777777" w:rsidR="008E7E83" w:rsidRDefault="008E7E83" w:rsidP="000822B3">
            <w:pPr>
              <w:tabs>
                <w:tab w:val="left" w:pos="5040"/>
              </w:tabs>
              <w:spacing w:before="60" w:after="60"/>
              <w:rPr>
                <w:rFonts w:ascii="Garamond" w:hAnsi="Garamond" w:cs="Times"/>
                <w:sz w:val="24"/>
                <w:szCs w:val="24"/>
              </w:rPr>
            </w:pPr>
          </w:p>
        </w:tc>
      </w:tr>
      <w:tr w:rsidR="008E7E83" w14:paraId="0E0D7B82" w14:textId="77777777" w:rsidTr="008E7E83">
        <w:tc>
          <w:tcPr>
            <w:tcW w:w="7128" w:type="dxa"/>
          </w:tcPr>
          <w:p w14:paraId="46499EEC" w14:textId="75832692" w:rsidR="008E7E83" w:rsidRDefault="008E7E83" w:rsidP="000822B3">
            <w:pPr>
              <w:tabs>
                <w:tab w:val="left" w:pos="1800"/>
                <w:tab w:val="left" w:pos="5040"/>
              </w:tabs>
              <w:spacing w:before="60" w:after="60"/>
              <w:rPr>
                <w:rFonts w:ascii="Garamond" w:hAnsi="Garamond" w:cs="Times"/>
                <w:sz w:val="24"/>
                <w:szCs w:val="24"/>
              </w:rPr>
            </w:pPr>
            <w:r>
              <w:rPr>
                <w:rFonts w:ascii="Garamond" w:hAnsi="Garamond" w:cs="Times"/>
                <w:sz w:val="24"/>
                <w:szCs w:val="24"/>
              </w:rPr>
              <w:t xml:space="preserve">Contact Address:  </w:t>
            </w:r>
            <w:r>
              <w:rPr>
                <w:rFonts w:ascii="Garamond" w:hAnsi="Garamond" w:cs="Times"/>
                <w:sz w:val="24"/>
                <w:szCs w:val="24"/>
              </w:rPr>
              <w:tab/>
            </w:r>
            <w:r>
              <w:rPr>
                <w:rFonts w:ascii="Garamond" w:hAnsi="Garamond" w:cs="Times"/>
                <w:sz w:val="24"/>
                <w:szCs w:val="24"/>
              </w:rPr>
              <w:fldChar w:fldCharType="begin">
                <w:ffData>
                  <w:name w:val="Text9"/>
                  <w:enabled/>
                  <w:calcOnExit w:val="0"/>
                  <w:textInput/>
                </w:ffData>
              </w:fldChar>
            </w:r>
            <w:bookmarkStart w:id="5" w:name="Text9"/>
            <w:r>
              <w:rPr>
                <w:rFonts w:ascii="Garamond" w:hAnsi="Garamond" w:cs="Times"/>
                <w:sz w:val="24"/>
                <w:szCs w:val="24"/>
              </w:rPr>
              <w:instrText xml:space="preserve"> FORMTEXT </w:instrText>
            </w:r>
            <w:r>
              <w:rPr>
                <w:rFonts w:ascii="Garamond" w:hAnsi="Garamond" w:cs="Times"/>
                <w:sz w:val="24"/>
                <w:szCs w:val="24"/>
              </w:rPr>
            </w:r>
            <w:r>
              <w:rPr>
                <w:rFonts w:ascii="Garamond" w:hAnsi="Garamond" w:cs="Times"/>
                <w:sz w:val="24"/>
                <w:szCs w:val="24"/>
              </w:rPr>
              <w:fldChar w:fldCharType="separate"/>
            </w:r>
            <w:r>
              <w:rPr>
                <w:rFonts w:ascii="Garamond" w:hAnsi="Garamond" w:cs="Times"/>
                <w:noProof/>
                <w:sz w:val="24"/>
                <w:szCs w:val="24"/>
              </w:rPr>
              <w:t> </w:t>
            </w:r>
            <w:r>
              <w:rPr>
                <w:rFonts w:ascii="Garamond" w:hAnsi="Garamond" w:cs="Times"/>
                <w:noProof/>
                <w:sz w:val="24"/>
                <w:szCs w:val="24"/>
              </w:rPr>
              <w:t> </w:t>
            </w:r>
            <w:r>
              <w:rPr>
                <w:rFonts w:ascii="Garamond" w:hAnsi="Garamond" w:cs="Times"/>
                <w:noProof/>
                <w:sz w:val="24"/>
                <w:szCs w:val="24"/>
              </w:rPr>
              <w:t> </w:t>
            </w:r>
            <w:r>
              <w:rPr>
                <w:rFonts w:ascii="Garamond" w:hAnsi="Garamond" w:cs="Times"/>
                <w:noProof/>
                <w:sz w:val="24"/>
                <w:szCs w:val="24"/>
              </w:rPr>
              <w:t> </w:t>
            </w:r>
            <w:r>
              <w:rPr>
                <w:rFonts w:ascii="Garamond" w:hAnsi="Garamond" w:cs="Times"/>
                <w:noProof/>
                <w:sz w:val="24"/>
                <w:szCs w:val="24"/>
              </w:rPr>
              <w:t> </w:t>
            </w:r>
            <w:r>
              <w:rPr>
                <w:rFonts w:ascii="Garamond" w:hAnsi="Garamond" w:cs="Times"/>
                <w:sz w:val="24"/>
                <w:szCs w:val="24"/>
              </w:rPr>
              <w:fldChar w:fldCharType="end"/>
            </w:r>
            <w:bookmarkEnd w:id="5"/>
          </w:p>
        </w:tc>
        <w:tc>
          <w:tcPr>
            <w:tcW w:w="2340" w:type="dxa"/>
          </w:tcPr>
          <w:p w14:paraId="1162957C" w14:textId="77777777" w:rsidR="008E7E83" w:rsidRDefault="008E7E83" w:rsidP="000822B3">
            <w:pPr>
              <w:tabs>
                <w:tab w:val="left" w:pos="5040"/>
              </w:tabs>
              <w:spacing w:before="60" w:after="60"/>
              <w:rPr>
                <w:rFonts w:ascii="Garamond" w:hAnsi="Garamond" w:cs="Times"/>
                <w:sz w:val="24"/>
                <w:szCs w:val="24"/>
              </w:rPr>
            </w:pPr>
          </w:p>
        </w:tc>
      </w:tr>
      <w:tr w:rsidR="008E7E83" w14:paraId="507D0FE0" w14:textId="77777777" w:rsidTr="008E7E83">
        <w:tc>
          <w:tcPr>
            <w:tcW w:w="7128" w:type="dxa"/>
          </w:tcPr>
          <w:p w14:paraId="21E95B4B" w14:textId="436BAEF1" w:rsidR="008E7E83" w:rsidRDefault="008E7E83" w:rsidP="000822B3">
            <w:pPr>
              <w:tabs>
                <w:tab w:val="left" w:pos="1800"/>
                <w:tab w:val="left" w:pos="5040"/>
              </w:tabs>
              <w:spacing w:before="60" w:after="60"/>
              <w:rPr>
                <w:rFonts w:ascii="Garamond" w:hAnsi="Garamond" w:cs="Times"/>
                <w:sz w:val="24"/>
                <w:szCs w:val="24"/>
              </w:rPr>
            </w:pPr>
            <w:r>
              <w:rPr>
                <w:rFonts w:ascii="Garamond" w:hAnsi="Garamond" w:cs="Times"/>
                <w:sz w:val="24"/>
                <w:szCs w:val="24"/>
              </w:rPr>
              <w:t xml:space="preserve">Day Phone:  </w:t>
            </w:r>
            <w:r>
              <w:rPr>
                <w:rFonts w:ascii="Garamond" w:hAnsi="Garamond" w:cs="Times"/>
                <w:sz w:val="24"/>
                <w:szCs w:val="24"/>
              </w:rPr>
              <w:tab/>
            </w:r>
            <w:r>
              <w:rPr>
                <w:rFonts w:ascii="Garamond" w:hAnsi="Garamond" w:cs="Times"/>
                <w:sz w:val="24"/>
                <w:szCs w:val="24"/>
              </w:rPr>
              <w:fldChar w:fldCharType="begin">
                <w:ffData>
                  <w:name w:val="Text10"/>
                  <w:enabled/>
                  <w:calcOnExit w:val="0"/>
                  <w:textInput/>
                </w:ffData>
              </w:fldChar>
            </w:r>
            <w:bookmarkStart w:id="6" w:name="Text10"/>
            <w:r>
              <w:rPr>
                <w:rFonts w:ascii="Garamond" w:hAnsi="Garamond" w:cs="Times"/>
                <w:sz w:val="24"/>
                <w:szCs w:val="24"/>
              </w:rPr>
              <w:instrText xml:space="preserve"> FORMTEXT </w:instrText>
            </w:r>
            <w:r>
              <w:rPr>
                <w:rFonts w:ascii="Garamond" w:hAnsi="Garamond" w:cs="Times"/>
                <w:sz w:val="24"/>
                <w:szCs w:val="24"/>
              </w:rPr>
            </w:r>
            <w:r>
              <w:rPr>
                <w:rFonts w:ascii="Garamond" w:hAnsi="Garamond" w:cs="Times"/>
                <w:sz w:val="24"/>
                <w:szCs w:val="24"/>
              </w:rPr>
              <w:fldChar w:fldCharType="separate"/>
            </w:r>
            <w:r>
              <w:rPr>
                <w:rFonts w:ascii="Garamond" w:hAnsi="Garamond" w:cs="Times"/>
                <w:noProof/>
                <w:sz w:val="24"/>
                <w:szCs w:val="24"/>
              </w:rPr>
              <w:t> </w:t>
            </w:r>
            <w:r>
              <w:rPr>
                <w:rFonts w:ascii="Garamond" w:hAnsi="Garamond" w:cs="Times"/>
                <w:noProof/>
                <w:sz w:val="24"/>
                <w:szCs w:val="24"/>
              </w:rPr>
              <w:t> </w:t>
            </w:r>
            <w:r>
              <w:rPr>
                <w:rFonts w:ascii="Garamond" w:hAnsi="Garamond" w:cs="Times"/>
                <w:noProof/>
                <w:sz w:val="24"/>
                <w:szCs w:val="24"/>
              </w:rPr>
              <w:t> </w:t>
            </w:r>
            <w:r>
              <w:rPr>
                <w:rFonts w:ascii="Garamond" w:hAnsi="Garamond" w:cs="Times"/>
                <w:noProof/>
                <w:sz w:val="24"/>
                <w:szCs w:val="24"/>
              </w:rPr>
              <w:t> </w:t>
            </w:r>
            <w:r>
              <w:rPr>
                <w:rFonts w:ascii="Garamond" w:hAnsi="Garamond" w:cs="Times"/>
                <w:noProof/>
                <w:sz w:val="24"/>
                <w:szCs w:val="24"/>
              </w:rPr>
              <w:t> </w:t>
            </w:r>
            <w:r>
              <w:rPr>
                <w:rFonts w:ascii="Garamond" w:hAnsi="Garamond" w:cs="Times"/>
                <w:sz w:val="24"/>
                <w:szCs w:val="24"/>
              </w:rPr>
              <w:fldChar w:fldCharType="end"/>
            </w:r>
            <w:bookmarkEnd w:id="6"/>
          </w:p>
        </w:tc>
        <w:tc>
          <w:tcPr>
            <w:tcW w:w="2340" w:type="dxa"/>
          </w:tcPr>
          <w:p w14:paraId="1060111C" w14:textId="3EC0DE14" w:rsidR="008E7E83" w:rsidRDefault="008E7E83" w:rsidP="000822B3">
            <w:pPr>
              <w:tabs>
                <w:tab w:val="left" w:pos="5040"/>
              </w:tabs>
              <w:spacing w:before="60" w:after="60"/>
              <w:rPr>
                <w:rFonts w:ascii="Garamond" w:hAnsi="Garamond" w:cs="Times"/>
                <w:sz w:val="24"/>
                <w:szCs w:val="24"/>
              </w:rPr>
            </w:pPr>
          </w:p>
        </w:tc>
      </w:tr>
      <w:tr w:rsidR="008E7E83" w14:paraId="7FB0CC8A" w14:textId="77777777" w:rsidTr="008E7E83">
        <w:tc>
          <w:tcPr>
            <w:tcW w:w="7128" w:type="dxa"/>
          </w:tcPr>
          <w:p w14:paraId="2B383CF3" w14:textId="15232FCA" w:rsidR="008E7E83" w:rsidRDefault="008E7E83" w:rsidP="000822B3">
            <w:pPr>
              <w:tabs>
                <w:tab w:val="left" w:pos="1800"/>
                <w:tab w:val="left" w:pos="5040"/>
              </w:tabs>
              <w:spacing w:before="60" w:after="60"/>
              <w:rPr>
                <w:rFonts w:ascii="Garamond" w:hAnsi="Garamond" w:cs="Times"/>
                <w:sz w:val="24"/>
                <w:szCs w:val="24"/>
              </w:rPr>
            </w:pPr>
            <w:r>
              <w:rPr>
                <w:rFonts w:ascii="Garamond" w:hAnsi="Garamond" w:cs="Times"/>
                <w:sz w:val="24"/>
                <w:szCs w:val="24"/>
              </w:rPr>
              <w:t xml:space="preserve">Evening Phone:  </w:t>
            </w:r>
            <w:r>
              <w:rPr>
                <w:rFonts w:ascii="Garamond" w:hAnsi="Garamond" w:cs="Times"/>
                <w:sz w:val="24"/>
                <w:szCs w:val="24"/>
              </w:rPr>
              <w:tab/>
            </w:r>
            <w:r>
              <w:rPr>
                <w:rFonts w:ascii="Garamond" w:hAnsi="Garamond" w:cs="Times"/>
                <w:sz w:val="24"/>
                <w:szCs w:val="24"/>
              </w:rPr>
              <w:fldChar w:fldCharType="begin">
                <w:ffData>
                  <w:name w:val="Text13"/>
                  <w:enabled/>
                  <w:calcOnExit w:val="0"/>
                  <w:textInput/>
                </w:ffData>
              </w:fldChar>
            </w:r>
            <w:bookmarkStart w:id="7" w:name="Text13"/>
            <w:r>
              <w:rPr>
                <w:rFonts w:ascii="Garamond" w:hAnsi="Garamond" w:cs="Times"/>
                <w:sz w:val="24"/>
                <w:szCs w:val="24"/>
              </w:rPr>
              <w:instrText xml:space="preserve"> FORMTEXT </w:instrText>
            </w:r>
            <w:r>
              <w:rPr>
                <w:rFonts w:ascii="Garamond" w:hAnsi="Garamond" w:cs="Times"/>
                <w:sz w:val="24"/>
                <w:szCs w:val="24"/>
              </w:rPr>
            </w:r>
            <w:r>
              <w:rPr>
                <w:rFonts w:ascii="Garamond" w:hAnsi="Garamond" w:cs="Times"/>
                <w:sz w:val="24"/>
                <w:szCs w:val="24"/>
              </w:rPr>
              <w:fldChar w:fldCharType="separate"/>
            </w:r>
            <w:r>
              <w:rPr>
                <w:rFonts w:ascii="Garamond" w:hAnsi="Garamond" w:cs="Times"/>
                <w:noProof/>
                <w:sz w:val="24"/>
                <w:szCs w:val="24"/>
              </w:rPr>
              <w:t> </w:t>
            </w:r>
            <w:r>
              <w:rPr>
                <w:rFonts w:ascii="Garamond" w:hAnsi="Garamond" w:cs="Times"/>
                <w:noProof/>
                <w:sz w:val="24"/>
                <w:szCs w:val="24"/>
              </w:rPr>
              <w:t> </w:t>
            </w:r>
            <w:r>
              <w:rPr>
                <w:rFonts w:ascii="Garamond" w:hAnsi="Garamond" w:cs="Times"/>
                <w:noProof/>
                <w:sz w:val="24"/>
                <w:szCs w:val="24"/>
              </w:rPr>
              <w:t> </w:t>
            </w:r>
            <w:r>
              <w:rPr>
                <w:rFonts w:ascii="Garamond" w:hAnsi="Garamond" w:cs="Times"/>
                <w:noProof/>
                <w:sz w:val="24"/>
                <w:szCs w:val="24"/>
              </w:rPr>
              <w:t> </w:t>
            </w:r>
            <w:r>
              <w:rPr>
                <w:rFonts w:ascii="Garamond" w:hAnsi="Garamond" w:cs="Times"/>
                <w:noProof/>
                <w:sz w:val="24"/>
                <w:szCs w:val="24"/>
              </w:rPr>
              <w:t> </w:t>
            </w:r>
            <w:r>
              <w:rPr>
                <w:rFonts w:ascii="Garamond" w:hAnsi="Garamond" w:cs="Times"/>
                <w:sz w:val="24"/>
                <w:szCs w:val="24"/>
              </w:rPr>
              <w:fldChar w:fldCharType="end"/>
            </w:r>
            <w:bookmarkEnd w:id="7"/>
          </w:p>
        </w:tc>
        <w:tc>
          <w:tcPr>
            <w:tcW w:w="2340" w:type="dxa"/>
          </w:tcPr>
          <w:p w14:paraId="2786F6A4" w14:textId="77777777" w:rsidR="008E7E83" w:rsidRDefault="008E7E83" w:rsidP="000822B3">
            <w:pPr>
              <w:tabs>
                <w:tab w:val="left" w:pos="5040"/>
              </w:tabs>
              <w:spacing w:before="60" w:after="60"/>
              <w:rPr>
                <w:rFonts w:ascii="Garamond" w:hAnsi="Garamond" w:cs="Times"/>
                <w:sz w:val="24"/>
                <w:szCs w:val="24"/>
              </w:rPr>
            </w:pPr>
          </w:p>
        </w:tc>
      </w:tr>
      <w:tr w:rsidR="008E7E83" w14:paraId="532D134E" w14:textId="77777777" w:rsidTr="008E7E83">
        <w:tc>
          <w:tcPr>
            <w:tcW w:w="7128" w:type="dxa"/>
          </w:tcPr>
          <w:p w14:paraId="0DA87A11" w14:textId="015F40E5" w:rsidR="008E7E83" w:rsidRDefault="008E7E83" w:rsidP="000822B3">
            <w:pPr>
              <w:tabs>
                <w:tab w:val="left" w:pos="1800"/>
                <w:tab w:val="left" w:pos="5040"/>
              </w:tabs>
              <w:spacing w:before="60" w:after="60"/>
              <w:rPr>
                <w:rFonts w:ascii="Garamond" w:hAnsi="Garamond" w:cs="Times"/>
                <w:sz w:val="24"/>
                <w:szCs w:val="24"/>
              </w:rPr>
            </w:pPr>
            <w:r>
              <w:rPr>
                <w:rFonts w:ascii="Garamond" w:hAnsi="Garamond" w:cs="Times"/>
                <w:sz w:val="24"/>
                <w:szCs w:val="24"/>
              </w:rPr>
              <w:t xml:space="preserve">Email Address: </w:t>
            </w:r>
            <w:r>
              <w:rPr>
                <w:rFonts w:ascii="Garamond" w:hAnsi="Garamond" w:cs="Times"/>
                <w:sz w:val="24"/>
                <w:szCs w:val="24"/>
              </w:rPr>
              <w:tab/>
            </w:r>
            <w:r>
              <w:rPr>
                <w:rFonts w:ascii="Garamond" w:hAnsi="Garamond" w:cs="Times"/>
                <w:sz w:val="24"/>
                <w:szCs w:val="24"/>
              </w:rPr>
              <w:fldChar w:fldCharType="begin">
                <w:ffData>
                  <w:name w:val="Text12"/>
                  <w:enabled/>
                  <w:calcOnExit w:val="0"/>
                  <w:textInput/>
                </w:ffData>
              </w:fldChar>
            </w:r>
            <w:bookmarkStart w:id="8" w:name="Text12"/>
            <w:r>
              <w:rPr>
                <w:rFonts w:ascii="Garamond" w:hAnsi="Garamond" w:cs="Times"/>
                <w:sz w:val="24"/>
                <w:szCs w:val="24"/>
              </w:rPr>
              <w:instrText xml:space="preserve"> FORMTEXT </w:instrText>
            </w:r>
            <w:r>
              <w:rPr>
                <w:rFonts w:ascii="Garamond" w:hAnsi="Garamond" w:cs="Times"/>
                <w:sz w:val="24"/>
                <w:szCs w:val="24"/>
              </w:rPr>
            </w:r>
            <w:r>
              <w:rPr>
                <w:rFonts w:ascii="Garamond" w:hAnsi="Garamond" w:cs="Times"/>
                <w:sz w:val="24"/>
                <w:szCs w:val="24"/>
              </w:rPr>
              <w:fldChar w:fldCharType="separate"/>
            </w:r>
            <w:r>
              <w:rPr>
                <w:rFonts w:ascii="Garamond" w:hAnsi="Garamond" w:cs="Times"/>
                <w:noProof/>
                <w:sz w:val="24"/>
                <w:szCs w:val="24"/>
              </w:rPr>
              <w:t> </w:t>
            </w:r>
            <w:r>
              <w:rPr>
                <w:rFonts w:ascii="Garamond" w:hAnsi="Garamond" w:cs="Times"/>
                <w:noProof/>
                <w:sz w:val="24"/>
                <w:szCs w:val="24"/>
              </w:rPr>
              <w:t> </w:t>
            </w:r>
            <w:r>
              <w:rPr>
                <w:rFonts w:ascii="Garamond" w:hAnsi="Garamond" w:cs="Times"/>
                <w:noProof/>
                <w:sz w:val="24"/>
                <w:szCs w:val="24"/>
              </w:rPr>
              <w:t> </w:t>
            </w:r>
            <w:r>
              <w:rPr>
                <w:rFonts w:ascii="Garamond" w:hAnsi="Garamond" w:cs="Times"/>
                <w:noProof/>
                <w:sz w:val="24"/>
                <w:szCs w:val="24"/>
              </w:rPr>
              <w:t> </w:t>
            </w:r>
            <w:r>
              <w:rPr>
                <w:rFonts w:ascii="Garamond" w:hAnsi="Garamond" w:cs="Times"/>
                <w:noProof/>
                <w:sz w:val="24"/>
                <w:szCs w:val="24"/>
              </w:rPr>
              <w:t> </w:t>
            </w:r>
            <w:r>
              <w:rPr>
                <w:rFonts w:ascii="Garamond" w:hAnsi="Garamond" w:cs="Times"/>
                <w:sz w:val="24"/>
                <w:szCs w:val="24"/>
              </w:rPr>
              <w:fldChar w:fldCharType="end"/>
            </w:r>
            <w:bookmarkEnd w:id="8"/>
          </w:p>
        </w:tc>
        <w:tc>
          <w:tcPr>
            <w:tcW w:w="2340" w:type="dxa"/>
          </w:tcPr>
          <w:p w14:paraId="135F8990" w14:textId="77777777" w:rsidR="008E7E83" w:rsidRDefault="008E7E83" w:rsidP="000822B3">
            <w:pPr>
              <w:tabs>
                <w:tab w:val="left" w:pos="5040"/>
              </w:tabs>
              <w:spacing w:before="60" w:after="60"/>
              <w:rPr>
                <w:rFonts w:ascii="Garamond" w:hAnsi="Garamond" w:cs="Times"/>
                <w:sz w:val="24"/>
                <w:szCs w:val="24"/>
              </w:rPr>
            </w:pPr>
          </w:p>
        </w:tc>
      </w:tr>
    </w:tbl>
    <w:p w14:paraId="3DA93A05" w14:textId="77777777" w:rsidR="008E7E83" w:rsidRDefault="008E7E83" w:rsidP="00596D4B">
      <w:pPr>
        <w:rPr>
          <w:rFonts w:ascii="Garamond" w:hAnsi="Garamond" w:cs="Times"/>
          <w:sz w:val="24"/>
          <w:szCs w:val="24"/>
        </w:rPr>
      </w:pPr>
    </w:p>
    <w:p w14:paraId="731223A4" w14:textId="77777777" w:rsidR="000822B3" w:rsidRDefault="000822B3" w:rsidP="00596D4B">
      <w:pPr>
        <w:rPr>
          <w:rFonts w:ascii="Garamond" w:hAnsi="Garamond" w:cs="Times"/>
          <w:sz w:val="24"/>
          <w:szCs w:val="24"/>
        </w:rPr>
      </w:pPr>
      <w:r>
        <w:rPr>
          <w:rFonts w:ascii="Garamond" w:hAnsi="Garamond" w:cs="Times"/>
          <w:sz w:val="24"/>
          <w:szCs w:val="24"/>
        </w:rPr>
        <w:t>Dear Evaluator,</w:t>
      </w:r>
    </w:p>
    <w:p w14:paraId="62FD2BC1" w14:textId="77777777" w:rsidR="000822B3" w:rsidRDefault="000822B3" w:rsidP="00596D4B">
      <w:pPr>
        <w:rPr>
          <w:rFonts w:ascii="Garamond" w:hAnsi="Garamond" w:cs="Times"/>
          <w:sz w:val="24"/>
          <w:szCs w:val="24"/>
        </w:rPr>
      </w:pPr>
    </w:p>
    <w:p w14:paraId="0E3F23D5" w14:textId="19EE3893" w:rsidR="00596D4B" w:rsidRPr="003E364C" w:rsidRDefault="00596D4B" w:rsidP="00596D4B">
      <w:pPr>
        <w:rPr>
          <w:rFonts w:ascii="Garamond" w:hAnsi="Garamond"/>
          <w:sz w:val="24"/>
          <w:szCs w:val="24"/>
        </w:rPr>
      </w:pPr>
      <w:r w:rsidRPr="003E364C">
        <w:rPr>
          <w:rFonts w:ascii="Garamond" w:hAnsi="Garamond" w:cs="Times"/>
          <w:sz w:val="24"/>
          <w:szCs w:val="24"/>
        </w:rPr>
        <w:t xml:space="preserve">The MTANC Intern Scholarship is evaluated on a blind review and local data may bias a reviewer.  </w:t>
      </w:r>
    </w:p>
    <w:p w14:paraId="523B7C31" w14:textId="63A8D03B" w:rsidR="000822B3" w:rsidRPr="000822B3" w:rsidRDefault="00596D4B" w:rsidP="00596D4B">
      <w:pPr>
        <w:rPr>
          <w:rFonts w:ascii="Garamond" w:hAnsi="Garamond" w:cs="Times"/>
          <w:sz w:val="24"/>
          <w:szCs w:val="24"/>
        </w:rPr>
      </w:pPr>
      <w:r w:rsidRPr="003E364C">
        <w:rPr>
          <w:rFonts w:ascii="Garamond" w:hAnsi="Garamond" w:cs="Times"/>
          <w:sz w:val="24"/>
          <w:szCs w:val="24"/>
        </w:rPr>
        <w:t>If it is necessary to write the college/universit</w:t>
      </w:r>
      <w:r w:rsidR="008E7E83">
        <w:rPr>
          <w:rFonts w:ascii="Garamond" w:hAnsi="Garamond" w:cs="Times"/>
          <w:sz w:val="24"/>
          <w:szCs w:val="24"/>
        </w:rPr>
        <w:t>y's name, please write "school"</w:t>
      </w:r>
      <w:r w:rsidRPr="003E364C">
        <w:rPr>
          <w:rFonts w:ascii="Garamond" w:hAnsi="Garamond" w:cs="Times"/>
          <w:sz w:val="24"/>
          <w:szCs w:val="24"/>
        </w:rPr>
        <w:t xml:space="preserve"> (i.e. "school" music therapy club) and for local town/city identification, write "town" or "city" (i.e. "city/county" Mental Health Association).</w:t>
      </w:r>
      <w:r w:rsidR="000822B3">
        <w:rPr>
          <w:rFonts w:ascii="Garamond" w:hAnsi="Garamond" w:cs="Times"/>
          <w:sz w:val="24"/>
          <w:szCs w:val="24"/>
        </w:rPr>
        <w:t xml:space="preserve"> </w:t>
      </w:r>
      <w:r w:rsidR="000822B3" w:rsidRPr="008E7E83">
        <w:rPr>
          <w:rFonts w:ascii="Garamond" w:hAnsi="Garamond" w:cs="Times"/>
          <w:b/>
          <w:sz w:val="24"/>
          <w:szCs w:val="24"/>
        </w:rPr>
        <w:t>Please do not write your name, the applicant's name, the college/university name or local town information</w:t>
      </w:r>
      <w:r w:rsidR="000822B3">
        <w:rPr>
          <w:rFonts w:ascii="Garamond" w:hAnsi="Garamond" w:cs="Times"/>
          <w:b/>
          <w:sz w:val="24"/>
          <w:szCs w:val="24"/>
        </w:rPr>
        <w:t xml:space="preserve">. </w:t>
      </w:r>
    </w:p>
    <w:p w14:paraId="242ADBC1" w14:textId="77777777" w:rsidR="008E7E83" w:rsidRDefault="008E7E83" w:rsidP="00596D4B">
      <w:pPr>
        <w:rPr>
          <w:rFonts w:ascii="Garamond" w:hAnsi="Garamond" w:cs="Times"/>
          <w:sz w:val="24"/>
          <w:szCs w:val="24"/>
        </w:rPr>
      </w:pPr>
    </w:p>
    <w:p w14:paraId="6F21F486" w14:textId="513BA150" w:rsidR="000822B3" w:rsidRPr="000822B3" w:rsidRDefault="000822B3" w:rsidP="000822B3">
      <w:pPr>
        <w:rPr>
          <w:rFonts w:ascii="Garamond" w:hAnsi="Garamond"/>
          <w:b/>
          <w:sz w:val="24"/>
          <w:szCs w:val="24"/>
        </w:rPr>
      </w:pPr>
      <w:r w:rsidRPr="008E7E83">
        <w:rPr>
          <w:rFonts w:ascii="Garamond" w:hAnsi="Garamond" w:cs="Times"/>
          <w:b/>
          <w:sz w:val="24"/>
          <w:szCs w:val="24"/>
        </w:rPr>
        <w:t>All materials must be time-stamped by February 28, 2017.</w:t>
      </w:r>
      <w:r>
        <w:rPr>
          <w:rFonts w:ascii="Garamond" w:hAnsi="Garamond"/>
          <w:b/>
          <w:sz w:val="24"/>
          <w:szCs w:val="24"/>
        </w:rPr>
        <w:t xml:space="preserve"> </w:t>
      </w:r>
      <w:r>
        <w:rPr>
          <w:rFonts w:ascii="Garamond" w:hAnsi="Garamond" w:cs="Times"/>
          <w:sz w:val="24"/>
          <w:szCs w:val="24"/>
        </w:rPr>
        <w:t xml:space="preserve">Please submit via email to </w:t>
      </w:r>
      <w:hyperlink r:id="rId6" w:history="1">
        <w:r w:rsidRPr="008E7E83">
          <w:rPr>
            <w:rStyle w:val="Hyperlink"/>
            <w:rFonts w:ascii="Garamond" w:hAnsi="Garamond" w:cs="Times"/>
            <w:sz w:val="24"/>
            <w:szCs w:val="24"/>
          </w:rPr>
          <w:t>stacey@rootsandwingsmt.com</w:t>
        </w:r>
      </w:hyperlink>
      <w:r>
        <w:rPr>
          <w:rFonts w:ascii="Garamond" w:hAnsi="Garamond" w:cs="Times"/>
          <w:sz w:val="24"/>
          <w:szCs w:val="24"/>
        </w:rPr>
        <w:t>.</w:t>
      </w:r>
    </w:p>
    <w:p w14:paraId="5E496550" w14:textId="77777777" w:rsidR="000822B3" w:rsidRDefault="000822B3" w:rsidP="00596D4B">
      <w:pPr>
        <w:rPr>
          <w:rFonts w:ascii="Garamond" w:hAnsi="Garamond" w:cs="Times"/>
          <w:sz w:val="24"/>
          <w:szCs w:val="24"/>
        </w:rPr>
      </w:pPr>
    </w:p>
    <w:p w14:paraId="06649A58" w14:textId="0F892EAA" w:rsidR="00596D4B" w:rsidRPr="003E364C" w:rsidRDefault="00596D4B" w:rsidP="00596D4B">
      <w:pPr>
        <w:rPr>
          <w:rFonts w:ascii="Garamond" w:hAnsi="Garamond"/>
          <w:sz w:val="24"/>
          <w:szCs w:val="24"/>
        </w:rPr>
      </w:pPr>
      <w:r w:rsidRPr="003E364C">
        <w:rPr>
          <w:rFonts w:ascii="Garamond" w:hAnsi="Garamond" w:cs="Times"/>
          <w:sz w:val="24"/>
          <w:szCs w:val="24"/>
        </w:rPr>
        <w:t xml:space="preserve">Thank you for your </w:t>
      </w:r>
      <w:r w:rsidR="008E7E83">
        <w:rPr>
          <w:rFonts w:ascii="Garamond" w:hAnsi="Garamond" w:cs="Times"/>
          <w:sz w:val="24"/>
          <w:szCs w:val="24"/>
        </w:rPr>
        <w:t>assistance</w:t>
      </w:r>
      <w:r w:rsidRPr="003E364C">
        <w:rPr>
          <w:rFonts w:ascii="Garamond" w:hAnsi="Garamond" w:cs="Times"/>
          <w:sz w:val="24"/>
          <w:szCs w:val="24"/>
        </w:rPr>
        <w:t xml:space="preserve"> in this</w:t>
      </w:r>
      <w:r w:rsidR="008E7E83">
        <w:rPr>
          <w:rFonts w:ascii="Garamond" w:hAnsi="Garamond" w:cs="Times"/>
          <w:sz w:val="24"/>
          <w:szCs w:val="24"/>
        </w:rPr>
        <w:t xml:space="preserve"> matter</w:t>
      </w:r>
      <w:r w:rsidRPr="003E364C">
        <w:rPr>
          <w:rFonts w:ascii="Garamond" w:hAnsi="Garamond" w:cs="Times"/>
          <w:sz w:val="24"/>
          <w:szCs w:val="24"/>
        </w:rPr>
        <w:t>.</w:t>
      </w:r>
    </w:p>
    <w:p w14:paraId="5C81D931" w14:textId="77777777" w:rsidR="00596D4B" w:rsidRPr="003E364C" w:rsidRDefault="00596D4B" w:rsidP="00596D4B">
      <w:pPr>
        <w:rPr>
          <w:rFonts w:ascii="Garamond" w:hAnsi="Garamond"/>
          <w:sz w:val="24"/>
          <w:szCs w:val="24"/>
        </w:rPr>
      </w:pPr>
    </w:p>
    <w:p w14:paraId="7C76019E" w14:textId="77777777" w:rsidR="00596D4B" w:rsidRPr="000822B3" w:rsidRDefault="00596D4B" w:rsidP="000822B3">
      <w:pPr>
        <w:jc w:val="center"/>
        <w:rPr>
          <w:rFonts w:ascii="Garamond" w:hAnsi="Garamond"/>
          <w:sz w:val="24"/>
          <w:szCs w:val="24"/>
        </w:rPr>
      </w:pPr>
      <w:r w:rsidRPr="000822B3">
        <w:rPr>
          <w:rFonts w:ascii="Garamond" w:hAnsi="Garamond" w:cs="Times"/>
          <w:sz w:val="24"/>
          <w:szCs w:val="24"/>
        </w:rPr>
        <w:t>Definitions for Ratings</w:t>
      </w:r>
    </w:p>
    <w:p w14:paraId="5628FBEA" w14:textId="77777777" w:rsidR="00596D4B" w:rsidRPr="000822B3" w:rsidRDefault="00596D4B" w:rsidP="00596D4B">
      <w:pPr>
        <w:rPr>
          <w:rFonts w:ascii="Garamond" w:hAnsi="Garamond"/>
          <w:sz w:val="24"/>
          <w:szCs w:val="24"/>
        </w:rPr>
      </w:pPr>
    </w:p>
    <w:tbl>
      <w:tblPr>
        <w:tblStyle w:val="TableGrid"/>
        <w:tblW w:w="9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8206"/>
      </w:tblGrid>
      <w:tr w:rsidR="008E7E83" w:rsidRPr="000822B3" w14:paraId="3977E891" w14:textId="77777777" w:rsidTr="008E7E83">
        <w:tc>
          <w:tcPr>
            <w:tcW w:w="1266" w:type="dxa"/>
          </w:tcPr>
          <w:p w14:paraId="2FF0756C" w14:textId="57B1761B" w:rsidR="008E7E83" w:rsidRPr="000822B3" w:rsidRDefault="008E7E83" w:rsidP="008E7E83">
            <w:pPr>
              <w:spacing w:before="120" w:after="120"/>
              <w:rPr>
                <w:rFonts w:ascii="Garamond" w:hAnsi="Garamond" w:cs="Times"/>
                <w:sz w:val="24"/>
                <w:szCs w:val="24"/>
              </w:rPr>
            </w:pPr>
            <w:r w:rsidRPr="000822B3">
              <w:rPr>
                <w:rFonts w:ascii="Garamond" w:hAnsi="Garamond" w:cs="Times"/>
                <w:sz w:val="24"/>
                <w:szCs w:val="24"/>
              </w:rPr>
              <w:t>Superior</w:t>
            </w:r>
          </w:p>
        </w:tc>
        <w:tc>
          <w:tcPr>
            <w:tcW w:w="8206" w:type="dxa"/>
          </w:tcPr>
          <w:p w14:paraId="36D58C66" w14:textId="5A56375D" w:rsidR="008E7E83" w:rsidRPr="000822B3" w:rsidRDefault="008E7E83" w:rsidP="008E7E83">
            <w:pPr>
              <w:spacing w:before="120" w:after="120"/>
              <w:rPr>
                <w:rFonts w:ascii="Garamond" w:hAnsi="Garamond"/>
                <w:sz w:val="24"/>
                <w:szCs w:val="24"/>
              </w:rPr>
            </w:pPr>
            <w:r w:rsidRPr="000822B3">
              <w:rPr>
                <w:rFonts w:ascii="Garamond" w:hAnsi="Garamond" w:cs="Times"/>
                <w:sz w:val="24"/>
                <w:szCs w:val="24"/>
              </w:rPr>
              <w:t>Student's performance is outstanding in this area.  Performs with minimal supervision and in an integrated, well-coordinated manner and/or consistently exhibits this trait in a professional manner.</w:t>
            </w:r>
          </w:p>
        </w:tc>
      </w:tr>
      <w:tr w:rsidR="008E7E83" w:rsidRPr="000822B3" w14:paraId="3091C1A6" w14:textId="77777777" w:rsidTr="008E7E83">
        <w:tc>
          <w:tcPr>
            <w:tcW w:w="1266" w:type="dxa"/>
          </w:tcPr>
          <w:p w14:paraId="4821CF67" w14:textId="4E0CCAB1" w:rsidR="008E7E83" w:rsidRPr="000822B3" w:rsidRDefault="008E7E83" w:rsidP="008E7E83">
            <w:pPr>
              <w:spacing w:before="120" w:after="120"/>
              <w:rPr>
                <w:rFonts w:ascii="Garamond" w:hAnsi="Garamond" w:cs="Times"/>
                <w:sz w:val="24"/>
                <w:szCs w:val="24"/>
              </w:rPr>
            </w:pPr>
            <w:r w:rsidRPr="000822B3">
              <w:rPr>
                <w:rFonts w:ascii="Garamond" w:hAnsi="Garamond" w:cs="Times"/>
                <w:sz w:val="24"/>
                <w:szCs w:val="24"/>
              </w:rPr>
              <w:t>Excellent</w:t>
            </w:r>
          </w:p>
        </w:tc>
        <w:tc>
          <w:tcPr>
            <w:tcW w:w="8206" w:type="dxa"/>
          </w:tcPr>
          <w:p w14:paraId="541E7C42" w14:textId="1C6FAFE4" w:rsidR="008E7E83" w:rsidRPr="000822B3" w:rsidRDefault="008E7E83" w:rsidP="008E7E83">
            <w:pPr>
              <w:spacing w:before="120" w:after="120"/>
              <w:rPr>
                <w:rFonts w:ascii="Garamond" w:hAnsi="Garamond"/>
                <w:sz w:val="24"/>
                <w:szCs w:val="24"/>
              </w:rPr>
            </w:pPr>
            <w:r w:rsidRPr="000822B3">
              <w:rPr>
                <w:rFonts w:ascii="Garamond" w:hAnsi="Garamond" w:cs="Times"/>
                <w:sz w:val="24"/>
                <w:szCs w:val="24"/>
              </w:rPr>
              <w:t>Student's performance goes beyond that which is required for adequate performance and requires moderate supervision, but is not consistently at the superior level.</w:t>
            </w:r>
          </w:p>
        </w:tc>
      </w:tr>
      <w:tr w:rsidR="008E7E83" w:rsidRPr="000822B3" w14:paraId="6A764E94" w14:textId="77777777" w:rsidTr="008E7E83">
        <w:tc>
          <w:tcPr>
            <w:tcW w:w="1266" w:type="dxa"/>
          </w:tcPr>
          <w:p w14:paraId="62BED6B1" w14:textId="5BC8BCD2" w:rsidR="008E7E83" w:rsidRPr="000822B3" w:rsidRDefault="008E7E83" w:rsidP="008E7E83">
            <w:pPr>
              <w:spacing w:before="120" w:after="120"/>
              <w:rPr>
                <w:rFonts w:ascii="Garamond" w:hAnsi="Garamond" w:cs="Times"/>
                <w:sz w:val="24"/>
                <w:szCs w:val="24"/>
              </w:rPr>
            </w:pPr>
            <w:r w:rsidRPr="000822B3">
              <w:rPr>
                <w:rFonts w:ascii="Garamond" w:hAnsi="Garamond" w:cs="Times"/>
                <w:sz w:val="24"/>
                <w:szCs w:val="24"/>
              </w:rPr>
              <w:t>Average</w:t>
            </w:r>
          </w:p>
        </w:tc>
        <w:tc>
          <w:tcPr>
            <w:tcW w:w="8206" w:type="dxa"/>
          </w:tcPr>
          <w:p w14:paraId="4E3F38E3" w14:textId="1E4BB9B6" w:rsidR="008E7E83" w:rsidRPr="000822B3" w:rsidRDefault="008E7E83" w:rsidP="008E7E83">
            <w:pPr>
              <w:spacing w:before="120" w:after="120"/>
              <w:rPr>
                <w:rFonts w:ascii="Garamond" w:hAnsi="Garamond" w:cs="Times"/>
                <w:sz w:val="24"/>
                <w:szCs w:val="24"/>
              </w:rPr>
            </w:pPr>
            <w:r w:rsidRPr="000822B3">
              <w:rPr>
                <w:rFonts w:ascii="Garamond" w:hAnsi="Garamond" w:cs="Times"/>
                <w:sz w:val="24"/>
                <w:szCs w:val="24"/>
              </w:rPr>
              <w:t>Student's performance is satisfactory with moderate supervision, yet continues to need improvement for clinical practice.</w:t>
            </w:r>
          </w:p>
        </w:tc>
      </w:tr>
      <w:tr w:rsidR="008E7E83" w:rsidRPr="000822B3" w14:paraId="48E591FA" w14:textId="77777777" w:rsidTr="008E7E83">
        <w:tc>
          <w:tcPr>
            <w:tcW w:w="1266" w:type="dxa"/>
          </w:tcPr>
          <w:p w14:paraId="4246E7E8" w14:textId="2A1DF2CC" w:rsidR="008E7E83" w:rsidRPr="000822B3" w:rsidRDefault="008E7E83" w:rsidP="008E7E83">
            <w:pPr>
              <w:spacing w:before="120" w:after="120"/>
              <w:rPr>
                <w:rFonts w:ascii="Garamond" w:hAnsi="Garamond" w:cs="Times"/>
                <w:sz w:val="24"/>
                <w:szCs w:val="24"/>
              </w:rPr>
            </w:pPr>
            <w:r w:rsidRPr="000822B3">
              <w:rPr>
                <w:rFonts w:ascii="Garamond" w:hAnsi="Garamond" w:cs="Times"/>
                <w:sz w:val="24"/>
                <w:szCs w:val="24"/>
              </w:rPr>
              <w:t>Fair</w:t>
            </w:r>
          </w:p>
        </w:tc>
        <w:tc>
          <w:tcPr>
            <w:tcW w:w="8206" w:type="dxa"/>
          </w:tcPr>
          <w:p w14:paraId="353B8EE4" w14:textId="294EF261" w:rsidR="008E7E83" w:rsidRPr="000822B3" w:rsidRDefault="008E7E83" w:rsidP="008E7E83">
            <w:pPr>
              <w:spacing w:before="120" w:after="120"/>
              <w:rPr>
                <w:rFonts w:ascii="Garamond" w:hAnsi="Garamond" w:cs="Times"/>
                <w:sz w:val="24"/>
                <w:szCs w:val="24"/>
              </w:rPr>
            </w:pPr>
            <w:r w:rsidRPr="000822B3">
              <w:rPr>
                <w:rFonts w:ascii="Garamond" w:hAnsi="Garamond" w:cs="Times"/>
                <w:sz w:val="24"/>
                <w:szCs w:val="24"/>
              </w:rPr>
              <w:t>Student needs specific and detailed supervision in this area.  Basic skill development has begun but needs further education and improvement to become functional in this area.</w:t>
            </w:r>
          </w:p>
        </w:tc>
      </w:tr>
      <w:tr w:rsidR="008E7E83" w:rsidRPr="000822B3" w14:paraId="315A0107" w14:textId="77777777" w:rsidTr="008E7E83">
        <w:tc>
          <w:tcPr>
            <w:tcW w:w="1266" w:type="dxa"/>
          </w:tcPr>
          <w:p w14:paraId="3700CA80" w14:textId="64E6475A" w:rsidR="008E7E83" w:rsidRPr="000822B3" w:rsidRDefault="008E7E83" w:rsidP="008E7E83">
            <w:pPr>
              <w:spacing w:before="120" w:after="120"/>
              <w:rPr>
                <w:rFonts w:ascii="Garamond" w:hAnsi="Garamond" w:cs="Times"/>
                <w:sz w:val="24"/>
                <w:szCs w:val="24"/>
              </w:rPr>
            </w:pPr>
            <w:r w:rsidRPr="000822B3">
              <w:rPr>
                <w:rFonts w:ascii="Garamond" w:hAnsi="Garamond" w:cs="Times"/>
                <w:sz w:val="24"/>
                <w:szCs w:val="24"/>
              </w:rPr>
              <w:t>Poor</w:t>
            </w:r>
          </w:p>
        </w:tc>
        <w:tc>
          <w:tcPr>
            <w:tcW w:w="8206" w:type="dxa"/>
          </w:tcPr>
          <w:p w14:paraId="3465682B" w14:textId="6AF53392" w:rsidR="008E7E83" w:rsidRPr="000822B3" w:rsidRDefault="008E7E83" w:rsidP="008E7E83">
            <w:pPr>
              <w:spacing w:before="120" w:after="120"/>
              <w:rPr>
                <w:rFonts w:ascii="Garamond" w:hAnsi="Garamond" w:cs="Times"/>
                <w:sz w:val="24"/>
                <w:szCs w:val="24"/>
              </w:rPr>
            </w:pPr>
            <w:r w:rsidRPr="000822B3">
              <w:rPr>
                <w:rFonts w:ascii="Garamond" w:hAnsi="Garamond" w:cs="Times"/>
                <w:sz w:val="24"/>
                <w:szCs w:val="24"/>
              </w:rPr>
              <w:t>Student is incompetent in this area, even with supervision, or completely lacks this trait.  Student's skill is unacceptable at this time.</w:t>
            </w:r>
          </w:p>
        </w:tc>
      </w:tr>
      <w:tr w:rsidR="008E7E83" w:rsidRPr="000822B3" w14:paraId="6858FC8D" w14:textId="77777777" w:rsidTr="008E7E83">
        <w:tc>
          <w:tcPr>
            <w:tcW w:w="1266" w:type="dxa"/>
          </w:tcPr>
          <w:p w14:paraId="03E3B76A" w14:textId="38DDA569" w:rsidR="008E7E83" w:rsidRPr="000822B3" w:rsidRDefault="008E7E83" w:rsidP="008E7E83">
            <w:pPr>
              <w:spacing w:before="120" w:after="120"/>
              <w:rPr>
                <w:rFonts w:ascii="Garamond" w:hAnsi="Garamond" w:cs="Times"/>
                <w:sz w:val="24"/>
                <w:szCs w:val="24"/>
              </w:rPr>
            </w:pPr>
            <w:r w:rsidRPr="000822B3">
              <w:rPr>
                <w:rFonts w:ascii="Garamond" w:hAnsi="Garamond" w:cs="Times"/>
                <w:sz w:val="24"/>
                <w:szCs w:val="24"/>
              </w:rPr>
              <w:t>N/A</w:t>
            </w:r>
          </w:p>
        </w:tc>
        <w:tc>
          <w:tcPr>
            <w:tcW w:w="8206" w:type="dxa"/>
          </w:tcPr>
          <w:p w14:paraId="52001601" w14:textId="0C249CBE" w:rsidR="008E7E83" w:rsidRPr="000822B3" w:rsidRDefault="008E7E83" w:rsidP="008E7E83">
            <w:pPr>
              <w:spacing w:before="120" w:after="120"/>
              <w:rPr>
                <w:rFonts w:ascii="Garamond" w:hAnsi="Garamond" w:cs="Times"/>
                <w:sz w:val="24"/>
                <w:szCs w:val="24"/>
              </w:rPr>
            </w:pPr>
            <w:r w:rsidRPr="000822B3">
              <w:rPr>
                <w:rFonts w:ascii="Garamond" w:hAnsi="Garamond" w:cs="Times"/>
                <w:sz w:val="24"/>
                <w:szCs w:val="24"/>
              </w:rPr>
              <w:t>Not applicable.  You have not observed the student in this area.</w:t>
            </w:r>
          </w:p>
        </w:tc>
      </w:tr>
    </w:tbl>
    <w:p w14:paraId="7C1B1240" w14:textId="0DE05B10" w:rsidR="000822B3" w:rsidRDefault="000822B3" w:rsidP="00BD00CA">
      <w:pPr>
        <w:rPr>
          <w:rFonts w:ascii="Garamond" w:hAnsi="Garamond"/>
          <w:sz w:val="24"/>
          <w:szCs w:val="24"/>
        </w:rPr>
      </w:pPr>
      <w:r w:rsidRPr="003E364C">
        <w:rPr>
          <w:rFonts w:ascii="Garamond" w:hAnsi="Garamond" w:cs="Times"/>
          <w:sz w:val="24"/>
          <w:szCs w:val="24"/>
        </w:rPr>
        <w:lastRenderedPageBreak/>
        <w:t>Directions: Read each statement and mark the box which, in your view, best indicates the applicant's performance or level of skill development.  Add any comments which may help the scholarship committee better evaluate the applicant. Add an extra page to the document, if necessary.  Please submit as an email attachment.</w:t>
      </w:r>
    </w:p>
    <w:p w14:paraId="35982C2B" w14:textId="77777777" w:rsidR="000822B3" w:rsidRDefault="000822B3" w:rsidP="00BD00CA">
      <w:pPr>
        <w:rPr>
          <w:rFonts w:ascii="Garamond" w:hAnsi="Garamond"/>
          <w:sz w:val="24"/>
          <w:szCs w:val="24"/>
        </w:rPr>
      </w:pPr>
    </w:p>
    <w:p w14:paraId="3CC7B47C" w14:textId="4F9E860B" w:rsidR="00BD00CA" w:rsidRPr="003E364C" w:rsidRDefault="00BD00CA" w:rsidP="00BD00CA">
      <w:pPr>
        <w:rPr>
          <w:rFonts w:ascii="Garamond" w:hAnsi="Garamond"/>
          <w:sz w:val="24"/>
          <w:szCs w:val="24"/>
        </w:rPr>
      </w:pPr>
      <w:r w:rsidRPr="003E364C">
        <w:rPr>
          <w:rFonts w:ascii="Garamond" w:hAnsi="Garamond"/>
          <w:sz w:val="24"/>
          <w:szCs w:val="24"/>
        </w:rPr>
        <w:t xml:space="preserve">Evaluate the applicant as you feel he/she demonstrates his/her abilities in this area. </w:t>
      </w:r>
      <w:r w:rsidR="008E7E83">
        <w:rPr>
          <w:rFonts w:ascii="Garamond" w:hAnsi="Garamond"/>
          <w:sz w:val="24"/>
          <w:szCs w:val="24"/>
        </w:rPr>
        <w:t xml:space="preserve"> </w:t>
      </w:r>
      <w:r w:rsidRPr="003E364C">
        <w:rPr>
          <w:rFonts w:ascii="Garamond" w:hAnsi="Garamond"/>
          <w:sz w:val="24"/>
          <w:szCs w:val="24"/>
        </w:rPr>
        <w:t>Please mark the rating most appropriate and descriptive of the applicant’s abilities.  Refer to the cover page for rating definitions.</w:t>
      </w:r>
      <w:r w:rsidR="008E7E83">
        <w:rPr>
          <w:rFonts w:ascii="Garamond" w:hAnsi="Garamond"/>
          <w:sz w:val="24"/>
          <w:szCs w:val="24"/>
        </w:rPr>
        <w:t xml:space="preserve">  </w:t>
      </w:r>
      <w:r w:rsidRPr="003E364C">
        <w:rPr>
          <w:rFonts w:ascii="Garamond" w:hAnsi="Garamond"/>
          <w:sz w:val="24"/>
          <w:szCs w:val="24"/>
        </w:rPr>
        <w:t>Place an “X” in the box which most closely describes the applicant’s performance.</w:t>
      </w:r>
    </w:p>
    <w:p w14:paraId="5463CBC4" w14:textId="77777777" w:rsidR="00BD00CA" w:rsidRPr="003E364C" w:rsidRDefault="00BD00CA" w:rsidP="00BD00CA">
      <w:pPr>
        <w:rPr>
          <w:rFonts w:ascii="Garamond" w:hAnsi="Garamond"/>
          <w:sz w:val="24"/>
          <w:szCs w:val="24"/>
        </w:rPr>
      </w:pPr>
    </w:p>
    <w:p w14:paraId="138D0C6D" w14:textId="77777777" w:rsidR="00BD00CA" w:rsidRPr="003E364C" w:rsidRDefault="00BD00CA" w:rsidP="00BD00CA">
      <w:pPr>
        <w:rPr>
          <w:rFonts w:ascii="Garamond" w:hAnsi="Garamond"/>
          <w:b/>
          <w:sz w:val="24"/>
          <w:szCs w:val="24"/>
        </w:rPr>
      </w:pPr>
      <w:r w:rsidRPr="003E364C">
        <w:rPr>
          <w:rFonts w:ascii="Garamond" w:hAnsi="Garamond"/>
          <w:b/>
          <w:sz w:val="24"/>
          <w:szCs w:val="24"/>
        </w:rPr>
        <w:t>A. Work Habits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666"/>
        <w:gridCol w:w="632"/>
        <w:gridCol w:w="666"/>
        <w:gridCol w:w="666"/>
        <w:gridCol w:w="648"/>
        <w:gridCol w:w="5524"/>
      </w:tblGrid>
      <w:tr w:rsidR="00527365" w:rsidRPr="003E364C" w14:paraId="1E83345B" w14:textId="77777777" w:rsidTr="00527365">
        <w:trPr>
          <w:cantSplit/>
          <w:trHeight w:val="1134"/>
        </w:trPr>
        <w:tc>
          <w:tcPr>
            <w:tcW w:w="666" w:type="dxa"/>
            <w:textDirection w:val="btLr"/>
            <w:vAlign w:val="center"/>
          </w:tcPr>
          <w:p w14:paraId="25226C7E" w14:textId="77777777" w:rsidR="00BD00CA" w:rsidRPr="000822B3" w:rsidRDefault="00BD00CA" w:rsidP="00527365">
            <w:pPr>
              <w:ind w:left="113" w:right="113"/>
              <w:jc w:val="center"/>
              <w:rPr>
                <w:rFonts w:ascii="Garamond" w:hAnsi="Garamond"/>
              </w:rPr>
            </w:pPr>
            <w:r w:rsidRPr="000822B3">
              <w:rPr>
                <w:rFonts w:ascii="Garamond" w:hAnsi="Garamond"/>
              </w:rPr>
              <w:t>N/A</w:t>
            </w:r>
          </w:p>
        </w:tc>
        <w:tc>
          <w:tcPr>
            <w:tcW w:w="666" w:type="dxa"/>
            <w:textDirection w:val="btLr"/>
            <w:vAlign w:val="center"/>
          </w:tcPr>
          <w:p w14:paraId="34A8EEC6" w14:textId="77777777" w:rsidR="00BD00CA" w:rsidRPr="000822B3" w:rsidRDefault="00BD00CA" w:rsidP="00527365">
            <w:pPr>
              <w:ind w:left="113" w:right="113"/>
              <w:jc w:val="center"/>
              <w:rPr>
                <w:rFonts w:ascii="Garamond" w:hAnsi="Garamond"/>
              </w:rPr>
            </w:pPr>
            <w:r w:rsidRPr="000822B3">
              <w:rPr>
                <w:rFonts w:ascii="Garamond" w:hAnsi="Garamond"/>
              </w:rPr>
              <w:t>Poor</w:t>
            </w:r>
          </w:p>
        </w:tc>
        <w:tc>
          <w:tcPr>
            <w:tcW w:w="632" w:type="dxa"/>
            <w:textDirection w:val="btLr"/>
            <w:vAlign w:val="center"/>
          </w:tcPr>
          <w:p w14:paraId="4FDCE2F8" w14:textId="77777777" w:rsidR="00BD00CA" w:rsidRPr="000822B3" w:rsidRDefault="00BD00CA" w:rsidP="00527365">
            <w:pPr>
              <w:ind w:left="113" w:right="113"/>
              <w:jc w:val="center"/>
              <w:rPr>
                <w:rFonts w:ascii="Garamond" w:hAnsi="Garamond"/>
              </w:rPr>
            </w:pPr>
            <w:r w:rsidRPr="000822B3">
              <w:rPr>
                <w:rFonts w:ascii="Garamond" w:hAnsi="Garamond"/>
              </w:rPr>
              <w:t>Fair</w:t>
            </w:r>
          </w:p>
        </w:tc>
        <w:tc>
          <w:tcPr>
            <w:tcW w:w="666" w:type="dxa"/>
            <w:textDirection w:val="btLr"/>
            <w:vAlign w:val="center"/>
          </w:tcPr>
          <w:p w14:paraId="67FC110B" w14:textId="77777777" w:rsidR="00BD00CA" w:rsidRPr="000822B3" w:rsidRDefault="00BD00CA" w:rsidP="00527365">
            <w:pPr>
              <w:ind w:left="113" w:right="113"/>
              <w:jc w:val="center"/>
              <w:rPr>
                <w:rFonts w:ascii="Garamond" w:hAnsi="Garamond"/>
              </w:rPr>
            </w:pPr>
            <w:r w:rsidRPr="000822B3">
              <w:rPr>
                <w:rFonts w:ascii="Garamond" w:hAnsi="Garamond"/>
              </w:rPr>
              <w:t>Average</w:t>
            </w:r>
          </w:p>
        </w:tc>
        <w:tc>
          <w:tcPr>
            <w:tcW w:w="666" w:type="dxa"/>
            <w:textDirection w:val="btLr"/>
            <w:vAlign w:val="center"/>
          </w:tcPr>
          <w:p w14:paraId="4C26C1BD" w14:textId="77777777" w:rsidR="00BD00CA" w:rsidRPr="000822B3" w:rsidRDefault="00BD00CA" w:rsidP="00527365">
            <w:pPr>
              <w:ind w:left="113" w:right="113"/>
              <w:jc w:val="center"/>
              <w:rPr>
                <w:rFonts w:ascii="Garamond" w:hAnsi="Garamond"/>
              </w:rPr>
            </w:pPr>
            <w:r w:rsidRPr="000822B3">
              <w:rPr>
                <w:rFonts w:ascii="Garamond" w:hAnsi="Garamond"/>
              </w:rPr>
              <w:t>Excellent</w:t>
            </w:r>
          </w:p>
        </w:tc>
        <w:tc>
          <w:tcPr>
            <w:tcW w:w="648" w:type="dxa"/>
            <w:textDirection w:val="btLr"/>
            <w:vAlign w:val="center"/>
          </w:tcPr>
          <w:p w14:paraId="05E35B56" w14:textId="77777777" w:rsidR="00BD00CA" w:rsidRPr="000822B3" w:rsidRDefault="00BD00CA" w:rsidP="00527365">
            <w:pPr>
              <w:ind w:left="113" w:right="113"/>
              <w:jc w:val="center"/>
              <w:rPr>
                <w:rFonts w:ascii="Garamond" w:hAnsi="Garamond"/>
              </w:rPr>
            </w:pPr>
            <w:r w:rsidRPr="000822B3">
              <w:rPr>
                <w:rFonts w:ascii="Garamond" w:hAnsi="Garamond"/>
              </w:rPr>
              <w:t>Superior</w:t>
            </w:r>
          </w:p>
        </w:tc>
        <w:tc>
          <w:tcPr>
            <w:tcW w:w="5524" w:type="dxa"/>
            <w:tcBorders>
              <w:top w:val="nil"/>
              <w:right w:val="nil"/>
            </w:tcBorders>
          </w:tcPr>
          <w:p w14:paraId="7E33A664" w14:textId="77777777" w:rsidR="00BD00CA" w:rsidRPr="003E364C" w:rsidRDefault="00BD00CA" w:rsidP="00527365">
            <w:pPr>
              <w:rPr>
                <w:rFonts w:ascii="Garamond" w:hAnsi="Garamond"/>
                <w:sz w:val="24"/>
                <w:szCs w:val="24"/>
              </w:rPr>
            </w:pPr>
          </w:p>
        </w:tc>
      </w:tr>
      <w:tr w:rsidR="00527365" w:rsidRPr="003E364C" w14:paraId="0CF3DA6A" w14:textId="77777777" w:rsidTr="00527365">
        <w:trPr>
          <w:trHeight w:val="720"/>
        </w:trPr>
        <w:tc>
          <w:tcPr>
            <w:tcW w:w="666" w:type="dxa"/>
            <w:vAlign w:val="center"/>
          </w:tcPr>
          <w:p w14:paraId="2A7C3B6F" w14:textId="6F9ED80F" w:rsidR="00BD00CA"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1"/>
                  <w:enabled/>
                  <w:calcOnExit w:val="0"/>
                  <w:checkBox>
                    <w:sizeAuto/>
                    <w:default w:val="0"/>
                  </w:checkBox>
                </w:ffData>
              </w:fldChar>
            </w:r>
            <w:bookmarkStart w:id="9" w:name="Check1"/>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9"/>
          </w:p>
        </w:tc>
        <w:tc>
          <w:tcPr>
            <w:tcW w:w="666" w:type="dxa"/>
            <w:vAlign w:val="center"/>
          </w:tcPr>
          <w:p w14:paraId="7B00E9E3" w14:textId="1889C64F" w:rsidR="00BD00CA"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2"/>
                  <w:enabled/>
                  <w:calcOnExit w:val="0"/>
                  <w:checkBox>
                    <w:sizeAuto/>
                    <w:default w:val="0"/>
                  </w:checkBox>
                </w:ffData>
              </w:fldChar>
            </w:r>
            <w:bookmarkStart w:id="10" w:name="Check2"/>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10"/>
          </w:p>
        </w:tc>
        <w:tc>
          <w:tcPr>
            <w:tcW w:w="632" w:type="dxa"/>
            <w:vAlign w:val="center"/>
          </w:tcPr>
          <w:p w14:paraId="6D199E20" w14:textId="1A0319F3" w:rsidR="00BD00CA"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3"/>
                  <w:enabled/>
                  <w:calcOnExit w:val="0"/>
                  <w:checkBox>
                    <w:sizeAuto/>
                    <w:default w:val="0"/>
                  </w:checkBox>
                </w:ffData>
              </w:fldChar>
            </w:r>
            <w:bookmarkStart w:id="11" w:name="Check3"/>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11"/>
          </w:p>
        </w:tc>
        <w:tc>
          <w:tcPr>
            <w:tcW w:w="666" w:type="dxa"/>
            <w:vAlign w:val="center"/>
          </w:tcPr>
          <w:p w14:paraId="0AD42ACA" w14:textId="7379BA44" w:rsidR="00BD00CA"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4"/>
                  <w:enabled/>
                  <w:calcOnExit w:val="0"/>
                  <w:checkBox>
                    <w:sizeAuto/>
                    <w:default w:val="0"/>
                  </w:checkBox>
                </w:ffData>
              </w:fldChar>
            </w:r>
            <w:bookmarkStart w:id="12" w:name="Check4"/>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12"/>
          </w:p>
        </w:tc>
        <w:tc>
          <w:tcPr>
            <w:tcW w:w="666" w:type="dxa"/>
            <w:vAlign w:val="center"/>
          </w:tcPr>
          <w:p w14:paraId="087A2FEC" w14:textId="66493D62" w:rsidR="00BD00CA"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5"/>
                  <w:enabled/>
                  <w:calcOnExit w:val="0"/>
                  <w:checkBox>
                    <w:sizeAuto/>
                    <w:default w:val="0"/>
                  </w:checkBox>
                </w:ffData>
              </w:fldChar>
            </w:r>
            <w:bookmarkStart w:id="13" w:name="Check5"/>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13"/>
          </w:p>
        </w:tc>
        <w:tc>
          <w:tcPr>
            <w:tcW w:w="648" w:type="dxa"/>
            <w:vAlign w:val="center"/>
          </w:tcPr>
          <w:p w14:paraId="0D3CCB93" w14:textId="24581400" w:rsidR="0037169A"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6"/>
                  <w:enabled/>
                  <w:calcOnExit w:val="0"/>
                  <w:checkBox>
                    <w:sizeAuto/>
                    <w:default w:val="0"/>
                  </w:checkBox>
                </w:ffData>
              </w:fldChar>
            </w:r>
            <w:bookmarkStart w:id="14" w:name="Check6"/>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14"/>
          </w:p>
        </w:tc>
        <w:tc>
          <w:tcPr>
            <w:tcW w:w="5524" w:type="dxa"/>
            <w:vAlign w:val="center"/>
          </w:tcPr>
          <w:p w14:paraId="5B920C6F" w14:textId="40CD25CD" w:rsidR="00BD00CA" w:rsidRPr="003E364C" w:rsidRDefault="00BD00CA" w:rsidP="00527365">
            <w:pPr>
              <w:spacing w:before="60" w:after="60"/>
              <w:rPr>
                <w:rFonts w:ascii="Garamond" w:hAnsi="Garamond"/>
                <w:sz w:val="24"/>
                <w:szCs w:val="24"/>
              </w:rPr>
            </w:pPr>
            <w:r w:rsidRPr="003E364C">
              <w:rPr>
                <w:rFonts w:ascii="Garamond" w:hAnsi="Garamond"/>
                <w:sz w:val="24"/>
                <w:szCs w:val="24"/>
              </w:rPr>
              <w:t>Budgets own time effectively.</w:t>
            </w:r>
          </w:p>
        </w:tc>
      </w:tr>
      <w:tr w:rsidR="00527365" w:rsidRPr="003E364C" w14:paraId="133CE399" w14:textId="77777777" w:rsidTr="00527365">
        <w:trPr>
          <w:trHeight w:val="720"/>
        </w:trPr>
        <w:tc>
          <w:tcPr>
            <w:tcW w:w="666" w:type="dxa"/>
            <w:vAlign w:val="center"/>
          </w:tcPr>
          <w:p w14:paraId="020ED10E" w14:textId="73D32828"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1"/>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0D76B093" w14:textId="06B881F1"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2"/>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32" w:type="dxa"/>
            <w:vAlign w:val="center"/>
          </w:tcPr>
          <w:p w14:paraId="1D60AA82" w14:textId="6F5DB451"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3"/>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207A0310" w14:textId="78DB8959"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4"/>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03D43B62" w14:textId="19311A5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5"/>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48" w:type="dxa"/>
            <w:vAlign w:val="center"/>
          </w:tcPr>
          <w:p w14:paraId="7FF6C569" w14:textId="0BCC2A9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6"/>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5524" w:type="dxa"/>
            <w:vAlign w:val="center"/>
          </w:tcPr>
          <w:p w14:paraId="5C285B21" w14:textId="0AC54330" w:rsidR="00527365" w:rsidRPr="003E364C" w:rsidRDefault="00527365" w:rsidP="00527365">
            <w:pPr>
              <w:spacing w:before="60" w:after="60"/>
              <w:rPr>
                <w:rFonts w:ascii="Garamond" w:hAnsi="Garamond"/>
                <w:sz w:val="24"/>
                <w:szCs w:val="24"/>
              </w:rPr>
            </w:pPr>
            <w:r w:rsidRPr="003E364C">
              <w:rPr>
                <w:rFonts w:ascii="Garamond" w:hAnsi="Garamond"/>
                <w:sz w:val="24"/>
                <w:szCs w:val="24"/>
              </w:rPr>
              <w:t>Flexible and able to adapt to program needs.</w:t>
            </w:r>
          </w:p>
        </w:tc>
      </w:tr>
      <w:tr w:rsidR="00527365" w:rsidRPr="003E364C" w14:paraId="559FD204" w14:textId="77777777" w:rsidTr="00527365">
        <w:trPr>
          <w:trHeight w:val="720"/>
        </w:trPr>
        <w:tc>
          <w:tcPr>
            <w:tcW w:w="666" w:type="dxa"/>
            <w:vAlign w:val="center"/>
          </w:tcPr>
          <w:p w14:paraId="21F4198F" w14:textId="19454910"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1"/>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2C854689" w14:textId="1210A808"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2"/>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32" w:type="dxa"/>
            <w:vAlign w:val="center"/>
          </w:tcPr>
          <w:p w14:paraId="0FEFC978" w14:textId="240AFDBF"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3"/>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7D10AFF2" w14:textId="54B53CC3"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4"/>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043ACF54" w14:textId="47E8DD68"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5"/>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48" w:type="dxa"/>
            <w:vAlign w:val="center"/>
          </w:tcPr>
          <w:p w14:paraId="5F307918" w14:textId="4B82AD15"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6"/>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5524" w:type="dxa"/>
            <w:vAlign w:val="center"/>
          </w:tcPr>
          <w:p w14:paraId="3062B3FE" w14:textId="0116EADD" w:rsidR="00527365" w:rsidRPr="003E364C" w:rsidRDefault="00527365" w:rsidP="00527365">
            <w:pPr>
              <w:spacing w:before="60" w:after="60"/>
              <w:rPr>
                <w:rFonts w:ascii="Garamond" w:hAnsi="Garamond"/>
                <w:sz w:val="24"/>
                <w:szCs w:val="24"/>
              </w:rPr>
            </w:pPr>
            <w:r w:rsidRPr="003E364C">
              <w:rPr>
                <w:rFonts w:ascii="Garamond" w:hAnsi="Garamond"/>
                <w:sz w:val="24"/>
                <w:szCs w:val="24"/>
              </w:rPr>
              <w:t>Prompt in keeping appointments, deadlines, and commitments.</w:t>
            </w:r>
          </w:p>
        </w:tc>
      </w:tr>
      <w:tr w:rsidR="00527365" w:rsidRPr="003E364C" w14:paraId="70384ED9" w14:textId="77777777" w:rsidTr="00527365">
        <w:trPr>
          <w:trHeight w:val="720"/>
        </w:trPr>
        <w:tc>
          <w:tcPr>
            <w:tcW w:w="666" w:type="dxa"/>
            <w:vAlign w:val="center"/>
          </w:tcPr>
          <w:p w14:paraId="6F48CCE0" w14:textId="00C9CE82"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1"/>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56E89D04" w14:textId="5903F830"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2"/>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32" w:type="dxa"/>
            <w:vAlign w:val="center"/>
          </w:tcPr>
          <w:p w14:paraId="34DC952B" w14:textId="085534AA"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3"/>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0D536FFC" w14:textId="47D219ED"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4"/>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54FBD676" w14:textId="62396D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5"/>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48" w:type="dxa"/>
            <w:vAlign w:val="center"/>
          </w:tcPr>
          <w:p w14:paraId="5C5F4462" w14:textId="50295C4D"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6"/>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5524" w:type="dxa"/>
            <w:vAlign w:val="center"/>
          </w:tcPr>
          <w:p w14:paraId="235ADF61" w14:textId="631878EE" w:rsidR="00527365" w:rsidRPr="003E364C" w:rsidRDefault="00527365" w:rsidP="00527365">
            <w:pPr>
              <w:spacing w:before="60" w:after="60"/>
              <w:rPr>
                <w:rFonts w:ascii="Garamond" w:hAnsi="Garamond"/>
                <w:sz w:val="24"/>
                <w:szCs w:val="24"/>
              </w:rPr>
            </w:pPr>
            <w:r w:rsidRPr="003E364C">
              <w:rPr>
                <w:rFonts w:ascii="Garamond" w:hAnsi="Garamond"/>
                <w:sz w:val="24"/>
                <w:szCs w:val="24"/>
              </w:rPr>
              <w:t>Actions and demeanor are mature with work/situation.</w:t>
            </w:r>
          </w:p>
        </w:tc>
      </w:tr>
      <w:tr w:rsidR="00527365" w:rsidRPr="003E364C" w14:paraId="5E3CDAF4" w14:textId="77777777" w:rsidTr="00527365">
        <w:trPr>
          <w:trHeight w:val="720"/>
        </w:trPr>
        <w:tc>
          <w:tcPr>
            <w:tcW w:w="666" w:type="dxa"/>
            <w:vAlign w:val="center"/>
          </w:tcPr>
          <w:p w14:paraId="3B35C707" w14:textId="24806D2C"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1"/>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19213C79" w14:textId="6DE8F9D0"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2"/>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32" w:type="dxa"/>
            <w:vAlign w:val="center"/>
          </w:tcPr>
          <w:p w14:paraId="2B19BB23" w14:textId="1DC48FAF"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3"/>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152CE4A4" w14:textId="18C8EE70"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4"/>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764C2085" w14:textId="6F700B90"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5"/>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48" w:type="dxa"/>
            <w:vAlign w:val="center"/>
          </w:tcPr>
          <w:p w14:paraId="61889051" w14:textId="38787B1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6"/>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5524" w:type="dxa"/>
            <w:vAlign w:val="center"/>
          </w:tcPr>
          <w:p w14:paraId="001C718D" w14:textId="3CE429DD" w:rsidR="00527365" w:rsidRPr="003E364C" w:rsidRDefault="00527365" w:rsidP="00527365">
            <w:pPr>
              <w:spacing w:before="60" w:after="60"/>
              <w:rPr>
                <w:rFonts w:ascii="Garamond" w:hAnsi="Garamond"/>
                <w:sz w:val="24"/>
                <w:szCs w:val="24"/>
              </w:rPr>
            </w:pPr>
            <w:r w:rsidRPr="003E364C">
              <w:rPr>
                <w:rFonts w:ascii="Garamond" w:hAnsi="Garamond"/>
                <w:sz w:val="24"/>
                <w:szCs w:val="24"/>
              </w:rPr>
              <w:t>Observes rules and regulations.</w:t>
            </w:r>
          </w:p>
        </w:tc>
      </w:tr>
      <w:tr w:rsidR="00527365" w:rsidRPr="003E364C" w14:paraId="54E66E6C" w14:textId="77777777" w:rsidTr="00527365">
        <w:trPr>
          <w:trHeight w:val="720"/>
        </w:trPr>
        <w:tc>
          <w:tcPr>
            <w:tcW w:w="666" w:type="dxa"/>
            <w:vAlign w:val="center"/>
          </w:tcPr>
          <w:p w14:paraId="5FA8AD57" w14:textId="4E977668"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1"/>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650EBDA4" w14:textId="23A65BB5"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2"/>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32" w:type="dxa"/>
            <w:vAlign w:val="center"/>
          </w:tcPr>
          <w:p w14:paraId="018E3105" w14:textId="4019061F"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3"/>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46FB4AA2" w14:textId="1B0CA529"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4"/>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316AFD13" w14:textId="4F28DDD3"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5"/>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48" w:type="dxa"/>
            <w:vAlign w:val="center"/>
          </w:tcPr>
          <w:p w14:paraId="707B8722" w14:textId="6DD2CFE0"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6"/>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5524" w:type="dxa"/>
            <w:vAlign w:val="center"/>
          </w:tcPr>
          <w:p w14:paraId="5BFB5B32" w14:textId="1826D03D" w:rsidR="00527365" w:rsidRPr="003E364C" w:rsidRDefault="00527365" w:rsidP="00527365">
            <w:pPr>
              <w:spacing w:before="60" w:after="60"/>
              <w:rPr>
                <w:rFonts w:ascii="Garamond" w:hAnsi="Garamond"/>
                <w:sz w:val="24"/>
                <w:szCs w:val="24"/>
              </w:rPr>
            </w:pPr>
            <w:r w:rsidRPr="003E364C">
              <w:rPr>
                <w:rFonts w:ascii="Garamond" w:hAnsi="Garamond"/>
                <w:sz w:val="24"/>
                <w:szCs w:val="24"/>
              </w:rPr>
              <w:t>Allows others the right to their own opinions.</w:t>
            </w:r>
          </w:p>
        </w:tc>
      </w:tr>
    </w:tbl>
    <w:p w14:paraId="2726F63C" w14:textId="77777777" w:rsidR="00BD00CA" w:rsidRPr="003E364C" w:rsidRDefault="00BD00CA" w:rsidP="00BD00CA">
      <w:pPr>
        <w:rPr>
          <w:rFonts w:ascii="Garamond" w:hAnsi="Garamond"/>
          <w:sz w:val="24"/>
          <w:szCs w:val="24"/>
        </w:rPr>
      </w:pPr>
    </w:p>
    <w:p w14:paraId="1CC11CD6" w14:textId="77777777" w:rsidR="00BD00CA" w:rsidRDefault="00BD00CA" w:rsidP="00BD00CA">
      <w:pPr>
        <w:rPr>
          <w:rFonts w:ascii="Garamond" w:hAnsi="Garamond"/>
          <w:b/>
          <w:sz w:val="24"/>
          <w:szCs w:val="24"/>
        </w:rPr>
      </w:pPr>
      <w:r w:rsidRPr="003E364C">
        <w:rPr>
          <w:rFonts w:ascii="Garamond" w:hAnsi="Garamond"/>
          <w:b/>
          <w:sz w:val="24"/>
          <w:szCs w:val="24"/>
        </w:rPr>
        <w:t>B. Academic</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666"/>
        <w:gridCol w:w="632"/>
        <w:gridCol w:w="666"/>
        <w:gridCol w:w="666"/>
        <w:gridCol w:w="648"/>
        <w:gridCol w:w="5524"/>
      </w:tblGrid>
      <w:tr w:rsidR="00527365" w:rsidRPr="003E364C" w14:paraId="29810FD7" w14:textId="77777777" w:rsidTr="00527365">
        <w:trPr>
          <w:cantSplit/>
          <w:trHeight w:val="1134"/>
        </w:trPr>
        <w:tc>
          <w:tcPr>
            <w:tcW w:w="666" w:type="dxa"/>
            <w:textDirection w:val="btLr"/>
            <w:vAlign w:val="center"/>
          </w:tcPr>
          <w:p w14:paraId="498BDC5D" w14:textId="77777777" w:rsidR="00527365" w:rsidRPr="000822B3" w:rsidRDefault="00527365" w:rsidP="00527365">
            <w:pPr>
              <w:ind w:left="113" w:right="113"/>
              <w:jc w:val="center"/>
              <w:rPr>
                <w:rFonts w:ascii="Garamond" w:hAnsi="Garamond"/>
              </w:rPr>
            </w:pPr>
            <w:r w:rsidRPr="000822B3">
              <w:rPr>
                <w:rFonts w:ascii="Garamond" w:hAnsi="Garamond"/>
              </w:rPr>
              <w:t>N/A</w:t>
            </w:r>
          </w:p>
        </w:tc>
        <w:tc>
          <w:tcPr>
            <w:tcW w:w="666" w:type="dxa"/>
            <w:textDirection w:val="btLr"/>
            <w:vAlign w:val="center"/>
          </w:tcPr>
          <w:p w14:paraId="1591BAF2" w14:textId="77777777" w:rsidR="00527365" w:rsidRPr="000822B3" w:rsidRDefault="00527365" w:rsidP="00527365">
            <w:pPr>
              <w:ind w:left="113" w:right="113"/>
              <w:jc w:val="center"/>
              <w:rPr>
                <w:rFonts w:ascii="Garamond" w:hAnsi="Garamond"/>
              </w:rPr>
            </w:pPr>
            <w:r w:rsidRPr="000822B3">
              <w:rPr>
                <w:rFonts w:ascii="Garamond" w:hAnsi="Garamond"/>
              </w:rPr>
              <w:t>Poor</w:t>
            </w:r>
          </w:p>
        </w:tc>
        <w:tc>
          <w:tcPr>
            <w:tcW w:w="632" w:type="dxa"/>
            <w:textDirection w:val="btLr"/>
            <w:vAlign w:val="center"/>
          </w:tcPr>
          <w:p w14:paraId="12BDA39E" w14:textId="77777777" w:rsidR="00527365" w:rsidRPr="000822B3" w:rsidRDefault="00527365" w:rsidP="00527365">
            <w:pPr>
              <w:ind w:left="113" w:right="113"/>
              <w:jc w:val="center"/>
              <w:rPr>
                <w:rFonts w:ascii="Garamond" w:hAnsi="Garamond"/>
              </w:rPr>
            </w:pPr>
            <w:r w:rsidRPr="000822B3">
              <w:rPr>
                <w:rFonts w:ascii="Garamond" w:hAnsi="Garamond"/>
              </w:rPr>
              <w:t>Fair</w:t>
            </w:r>
          </w:p>
        </w:tc>
        <w:tc>
          <w:tcPr>
            <w:tcW w:w="666" w:type="dxa"/>
            <w:textDirection w:val="btLr"/>
            <w:vAlign w:val="center"/>
          </w:tcPr>
          <w:p w14:paraId="103AA5BD" w14:textId="77777777" w:rsidR="00527365" w:rsidRPr="000822B3" w:rsidRDefault="00527365" w:rsidP="00527365">
            <w:pPr>
              <w:ind w:left="113" w:right="113"/>
              <w:jc w:val="center"/>
              <w:rPr>
                <w:rFonts w:ascii="Garamond" w:hAnsi="Garamond"/>
              </w:rPr>
            </w:pPr>
            <w:r w:rsidRPr="000822B3">
              <w:rPr>
                <w:rFonts w:ascii="Garamond" w:hAnsi="Garamond"/>
              </w:rPr>
              <w:t>Average</w:t>
            </w:r>
          </w:p>
        </w:tc>
        <w:tc>
          <w:tcPr>
            <w:tcW w:w="666" w:type="dxa"/>
            <w:textDirection w:val="btLr"/>
            <w:vAlign w:val="center"/>
          </w:tcPr>
          <w:p w14:paraId="34F5061F" w14:textId="77777777" w:rsidR="00527365" w:rsidRPr="000822B3" w:rsidRDefault="00527365" w:rsidP="00527365">
            <w:pPr>
              <w:ind w:left="113" w:right="113"/>
              <w:jc w:val="center"/>
              <w:rPr>
                <w:rFonts w:ascii="Garamond" w:hAnsi="Garamond"/>
              </w:rPr>
            </w:pPr>
            <w:r w:rsidRPr="000822B3">
              <w:rPr>
                <w:rFonts w:ascii="Garamond" w:hAnsi="Garamond"/>
              </w:rPr>
              <w:t>Excellent</w:t>
            </w:r>
          </w:p>
        </w:tc>
        <w:tc>
          <w:tcPr>
            <w:tcW w:w="648" w:type="dxa"/>
            <w:textDirection w:val="btLr"/>
            <w:vAlign w:val="center"/>
          </w:tcPr>
          <w:p w14:paraId="36F8B186" w14:textId="77777777" w:rsidR="00527365" w:rsidRPr="000822B3" w:rsidRDefault="00527365" w:rsidP="00527365">
            <w:pPr>
              <w:ind w:left="113" w:right="113"/>
              <w:jc w:val="center"/>
              <w:rPr>
                <w:rFonts w:ascii="Garamond" w:hAnsi="Garamond"/>
              </w:rPr>
            </w:pPr>
            <w:r w:rsidRPr="000822B3">
              <w:rPr>
                <w:rFonts w:ascii="Garamond" w:hAnsi="Garamond"/>
              </w:rPr>
              <w:t>Superior</w:t>
            </w:r>
          </w:p>
        </w:tc>
        <w:tc>
          <w:tcPr>
            <w:tcW w:w="5524" w:type="dxa"/>
            <w:tcBorders>
              <w:top w:val="nil"/>
              <w:right w:val="nil"/>
            </w:tcBorders>
          </w:tcPr>
          <w:p w14:paraId="7DBF287C" w14:textId="77777777" w:rsidR="00527365" w:rsidRPr="003E364C" w:rsidRDefault="00527365" w:rsidP="00527365">
            <w:pPr>
              <w:rPr>
                <w:rFonts w:ascii="Garamond" w:hAnsi="Garamond"/>
                <w:sz w:val="24"/>
                <w:szCs w:val="24"/>
              </w:rPr>
            </w:pPr>
          </w:p>
        </w:tc>
      </w:tr>
      <w:tr w:rsidR="00527365" w:rsidRPr="003E364C" w14:paraId="7A97A3D3" w14:textId="77777777" w:rsidTr="00527365">
        <w:trPr>
          <w:trHeight w:val="720"/>
        </w:trPr>
        <w:tc>
          <w:tcPr>
            <w:tcW w:w="666" w:type="dxa"/>
            <w:vAlign w:val="center"/>
          </w:tcPr>
          <w:p w14:paraId="57496912"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1"/>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3650B9B2"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2"/>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32" w:type="dxa"/>
            <w:vAlign w:val="center"/>
          </w:tcPr>
          <w:p w14:paraId="51F0B98E"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3"/>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1B0B58E6"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4"/>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1D5E4101"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5"/>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48" w:type="dxa"/>
            <w:vAlign w:val="center"/>
          </w:tcPr>
          <w:p w14:paraId="43F087D9"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6"/>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5524" w:type="dxa"/>
            <w:vAlign w:val="center"/>
          </w:tcPr>
          <w:p w14:paraId="5B377BDD" w14:textId="42178C97" w:rsidR="00527365" w:rsidRPr="003E364C" w:rsidRDefault="00527365" w:rsidP="00527365">
            <w:pPr>
              <w:spacing w:before="60" w:after="60"/>
              <w:rPr>
                <w:rFonts w:ascii="Garamond" w:hAnsi="Garamond"/>
                <w:sz w:val="24"/>
                <w:szCs w:val="24"/>
              </w:rPr>
            </w:pPr>
            <w:r w:rsidRPr="003E364C">
              <w:rPr>
                <w:rFonts w:ascii="Garamond" w:hAnsi="Garamond"/>
                <w:sz w:val="24"/>
                <w:szCs w:val="24"/>
              </w:rPr>
              <w:t>Oral communication is clear and valid.</w:t>
            </w:r>
          </w:p>
        </w:tc>
      </w:tr>
      <w:tr w:rsidR="00527365" w:rsidRPr="003E364C" w14:paraId="281E243B" w14:textId="77777777" w:rsidTr="00527365">
        <w:trPr>
          <w:trHeight w:val="720"/>
        </w:trPr>
        <w:tc>
          <w:tcPr>
            <w:tcW w:w="666" w:type="dxa"/>
            <w:vAlign w:val="center"/>
          </w:tcPr>
          <w:p w14:paraId="2674CDFD"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1"/>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6A0F31F5"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2"/>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32" w:type="dxa"/>
            <w:vAlign w:val="center"/>
          </w:tcPr>
          <w:p w14:paraId="63FC760B"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3"/>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67496F5E"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4"/>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07424E28"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5"/>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48" w:type="dxa"/>
            <w:vAlign w:val="center"/>
          </w:tcPr>
          <w:p w14:paraId="15BD0251"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6"/>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5524" w:type="dxa"/>
            <w:vAlign w:val="center"/>
          </w:tcPr>
          <w:p w14:paraId="3CBFE0C1" w14:textId="1C795E0A" w:rsidR="00527365" w:rsidRPr="003E364C" w:rsidRDefault="00527365" w:rsidP="00527365">
            <w:pPr>
              <w:spacing w:before="60" w:after="60"/>
              <w:rPr>
                <w:rFonts w:ascii="Garamond" w:hAnsi="Garamond"/>
                <w:sz w:val="24"/>
                <w:szCs w:val="24"/>
              </w:rPr>
            </w:pPr>
            <w:r w:rsidRPr="003E364C">
              <w:rPr>
                <w:rFonts w:ascii="Garamond" w:hAnsi="Garamond"/>
                <w:sz w:val="24"/>
                <w:szCs w:val="24"/>
              </w:rPr>
              <w:t>Written communication is clear and valid.</w:t>
            </w:r>
          </w:p>
        </w:tc>
      </w:tr>
      <w:tr w:rsidR="00527365" w:rsidRPr="003E364C" w14:paraId="29F455D3" w14:textId="77777777" w:rsidTr="00527365">
        <w:trPr>
          <w:trHeight w:val="720"/>
        </w:trPr>
        <w:tc>
          <w:tcPr>
            <w:tcW w:w="666" w:type="dxa"/>
            <w:vAlign w:val="center"/>
          </w:tcPr>
          <w:p w14:paraId="2760B64A"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1"/>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443DF9F7"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2"/>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32" w:type="dxa"/>
            <w:vAlign w:val="center"/>
          </w:tcPr>
          <w:p w14:paraId="18AB64B4"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3"/>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02431D6B"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4"/>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63CC450C"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5"/>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48" w:type="dxa"/>
            <w:vAlign w:val="center"/>
          </w:tcPr>
          <w:p w14:paraId="2E81B986"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6"/>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5524" w:type="dxa"/>
            <w:vAlign w:val="center"/>
          </w:tcPr>
          <w:p w14:paraId="41B72431" w14:textId="57649610" w:rsidR="00527365" w:rsidRPr="003E364C" w:rsidRDefault="00527365" w:rsidP="00527365">
            <w:pPr>
              <w:spacing w:before="60" w:after="60"/>
              <w:rPr>
                <w:rFonts w:ascii="Garamond" w:hAnsi="Garamond"/>
                <w:sz w:val="24"/>
                <w:szCs w:val="24"/>
              </w:rPr>
            </w:pPr>
            <w:r w:rsidRPr="003E364C">
              <w:rPr>
                <w:rFonts w:ascii="Garamond" w:hAnsi="Garamond"/>
                <w:sz w:val="24"/>
                <w:szCs w:val="24"/>
              </w:rPr>
              <w:t>Written work is organized, legible and grammatically correct.</w:t>
            </w:r>
          </w:p>
        </w:tc>
      </w:tr>
      <w:tr w:rsidR="00527365" w:rsidRPr="003E364C" w14:paraId="323E3C72" w14:textId="77777777" w:rsidTr="00527365">
        <w:trPr>
          <w:trHeight w:val="720"/>
        </w:trPr>
        <w:tc>
          <w:tcPr>
            <w:tcW w:w="666" w:type="dxa"/>
            <w:vAlign w:val="center"/>
          </w:tcPr>
          <w:p w14:paraId="1D8D5A51"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1"/>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52CEA706"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2"/>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32" w:type="dxa"/>
            <w:vAlign w:val="center"/>
          </w:tcPr>
          <w:p w14:paraId="5CEA6399"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3"/>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26FBDD4B"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4"/>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276551A0"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5"/>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48" w:type="dxa"/>
            <w:vAlign w:val="center"/>
          </w:tcPr>
          <w:p w14:paraId="74F9369F"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6"/>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5524" w:type="dxa"/>
            <w:vAlign w:val="center"/>
          </w:tcPr>
          <w:p w14:paraId="0BD2D4E6" w14:textId="77196FA9" w:rsidR="00527365" w:rsidRPr="003E364C" w:rsidRDefault="00527365" w:rsidP="00527365">
            <w:pPr>
              <w:spacing w:before="60" w:after="60"/>
              <w:rPr>
                <w:rFonts w:ascii="Garamond" w:hAnsi="Garamond"/>
                <w:sz w:val="24"/>
                <w:szCs w:val="24"/>
              </w:rPr>
            </w:pPr>
            <w:r w:rsidRPr="003E364C">
              <w:rPr>
                <w:rFonts w:ascii="Garamond" w:hAnsi="Garamond"/>
                <w:sz w:val="24"/>
                <w:szCs w:val="24"/>
              </w:rPr>
              <w:t>Demonstrates educated written work in content.</w:t>
            </w:r>
          </w:p>
        </w:tc>
      </w:tr>
    </w:tbl>
    <w:p w14:paraId="68835FFD" w14:textId="7EF5FDEC" w:rsidR="00BD00CA" w:rsidRPr="003E364C" w:rsidRDefault="00BD00CA" w:rsidP="00BD00CA">
      <w:pPr>
        <w:rPr>
          <w:rFonts w:ascii="Garamond" w:hAnsi="Garamond"/>
          <w:sz w:val="24"/>
          <w:szCs w:val="24"/>
        </w:rPr>
      </w:pPr>
    </w:p>
    <w:p w14:paraId="1306615A" w14:textId="77777777" w:rsidR="00BD00CA" w:rsidRDefault="00BD00CA" w:rsidP="00BD00CA">
      <w:pPr>
        <w:rPr>
          <w:rFonts w:ascii="Garamond" w:hAnsi="Garamond"/>
          <w:b/>
          <w:sz w:val="24"/>
          <w:szCs w:val="24"/>
        </w:rPr>
      </w:pPr>
      <w:r w:rsidRPr="003E364C">
        <w:rPr>
          <w:rFonts w:ascii="Garamond" w:hAnsi="Garamond"/>
          <w:b/>
          <w:sz w:val="24"/>
          <w:szCs w:val="24"/>
        </w:rPr>
        <w:t>C. Maturity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666"/>
        <w:gridCol w:w="632"/>
        <w:gridCol w:w="666"/>
        <w:gridCol w:w="666"/>
        <w:gridCol w:w="648"/>
        <w:gridCol w:w="5524"/>
      </w:tblGrid>
      <w:tr w:rsidR="00527365" w:rsidRPr="003E364C" w14:paraId="08B89360" w14:textId="77777777" w:rsidTr="00527365">
        <w:trPr>
          <w:cantSplit/>
          <w:trHeight w:val="1134"/>
        </w:trPr>
        <w:tc>
          <w:tcPr>
            <w:tcW w:w="666" w:type="dxa"/>
            <w:textDirection w:val="btLr"/>
            <w:vAlign w:val="center"/>
          </w:tcPr>
          <w:p w14:paraId="5B8037FC" w14:textId="77777777" w:rsidR="00527365" w:rsidRPr="000822B3" w:rsidRDefault="00527365" w:rsidP="00527365">
            <w:pPr>
              <w:ind w:left="113" w:right="113"/>
              <w:jc w:val="center"/>
              <w:rPr>
                <w:rFonts w:ascii="Garamond" w:hAnsi="Garamond"/>
              </w:rPr>
            </w:pPr>
            <w:r w:rsidRPr="000822B3">
              <w:rPr>
                <w:rFonts w:ascii="Garamond" w:hAnsi="Garamond"/>
              </w:rPr>
              <w:t>N/A</w:t>
            </w:r>
          </w:p>
        </w:tc>
        <w:tc>
          <w:tcPr>
            <w:tcW w:w="666" w:type="dxa"/>
            <w:textDirection w:val="btLr"/>
            <w:vAlign w:val="center"/>
          </w:tcPr>
          <w:p w14:paraId="60F0B442" w14:textId="77777777" w:rsidR="00527365" w:rsidRPr="000822B3" w:rsidRDefault="00527365" w:rsidP="00527365">
            <w:pPr>
              <w:ind w:left="113" w:right="113"/>
              <w:jc w:val="center"/>
              <w:rPr>
                <w:rFonts w:ascii="Garamond" w:hAnsi="Garamond"/>
              </w:rPr>
            </w:pPr>
            <w:r w:rsidRPr="000822B3">
              <w:rPr>
                <w:rFonts w:ascii="Garamond" w:hAnsi="Garamond"/>
              </w:rPr>
              <w:t>Poor</w:t>
            </w:r>
          </w:p>
        </w:tc>
        <w:tc>
          <w:tcPr>
            <w:tcW w:w="632" w:type="dxa"/>
            <w:textDirection w:val="btLr"/>
            <w:vAlign w:val="center"/>
          </w:tcPr>
          <w:p w14:paraId="0D402F88" w14:textId="77777777" w:rsidR="00527365" w:rsidRPr="000822B3" w:rsidRDefault="00527365" w:rsidP="00527365">
            <w:pPr>
              <w:ind w:left="113" w:right="113"/>
              <w:jc w:val="center"/>
              <w:rPr>
                <w:rFonts w:ascii="Garamond" w:hAnsi="Garamond"/>
              </w:rPr>
            </w:pPr>
            <w:r w:rsidRPr="000822B3">
              <w:rPr>
                <w:rFonts w:ascii="Garamond" w:hAnsi="Garamond"/>
              </w:rPr>
              <w:t>Fair</w:t>
            </w:r>
          </w:p>
        </w:tc>
        <w:tc>
          <w:tcPr>
            <w:tcW w:w="666" w:type="dxa"/>
            <w:textDirection w:val="btLr"/>
            <w:vAlign w:val="center"/>
          </w:tcPr>
          <w:p w14:paraId="726C28EE" w14:textId="77777777" w:rsidR="00527365" w:rsidRPr="000822B3" w:rsidRDefault="00527365" w:rsidP="00527365">
            <w:pPr>
              <w:ind w:left="113" w:right="113"/>
              <w:jc w:val="center"/>
              <w:rPr>
                <w:rFonts w:ascii="Garamond" w:hAnsi="Garamond"/>
              </w:rPr>
            </w:pPr>
            <w:r w:rsidRPr="000822B3">
              <w:rPr>
                <w:rFonts w:ascii="Garamond" w:hAnsi="Garamond"/>
              </w:rPr>
              <w:t>Average</w:t>
            </w:r>
          </w:p>
        </w:tc>
        <w:tc>
          <w:tcPr>
            <w:tcW w:w="666" w:type="dxa"/>
            <w:textDirection w:val="btLr"/>
            <w:vAlign w:val="center"/>
          </w:tcPr>
          <w:p w14:paraId="3A6B18F7" w14:textId="77777777" w:rsidR="00527365" w:rsidRPr="000822B3" w:rsidRDefault="00527365" w:rsidP="00527365">
            <w:pPr>
              <w:ind w:left="113" w:right="113"/>
              <w:jc w:val="center"/>
              <w:rPr>
                <w:rFonts w:ascii="Garamond" w:hAnsi="Garamond"/>
              </w:rPr>
            </w:pPr>
            <w:r w:rsidRPr="000822B3">
              <w:rPr>
                <w:rFonts w:ascii="Garamond" w:hAnsi="Garamond"/>
              </w:rPr>
              <w:t>Excellent</w:t>
            </w:r>
          </w:p>
        </w:tc>
        <w:tc>
          <w:tcPr>
            <w:tcW w:w="648" w:type="dxa"/>
            <w:textDirection w:val="btLr"/>
            <w:vAlign w:val="center"/>
          </w:tcPr>
          <w:p w14:paraId="39A981CA" w14:textId="77777777" w:rsidR="00527365" w:rsidRPr="000822B3" w:rsidRDefault="00527365" w:rsidP="00527365">
            <w:pPr>
              <w:ind w:left="113" w:right="113"/>
              <w:jc w:val="center"/>
              <w:rPr>
                <w:rFonts w:ascii="Garamond" w:hAnsi="Garamond"/>
              </w:rPr>
            </w:pPr>
            <w:r w:rsidRPr="000822B3">
              <w:rPr>
                <w:rFonts w:ascii="Garamond" w:hAnsi="Garamond"/>
              </w:rPr>
              <w:t>Superior</w:t>
            </w:r>
          </w:p>
        </w:tc>
        <w:tc>
          <w:tcPr>
            <w:tcW w:w="5524" w:type="dxa"/>
            <w:tcBorders>
              <w:top w:val="nil"/>
              <w:right w:val="nil"/>
            </w:tcBorders>
          </w:tcPr>
          <w:p w14:paraId="36E4F5DB" w14:textId="77777777" w:rsidR="00527365" w:rsidRPr="003E364C" w:rsidRDefault="00527365" w:rsidP="00527365">
            <w:pPr>
              <w:rPr>
                <w:rFonts w:ascii="Garamond" w:hAnsi="Garamond"/>
                <w:sz w:val="24"/>
                <w:szCs w:val="24"/>
              </w:rPr>
            </w:pPr>
          </w:p>
        </w:tc>
      </w:tr>
      <w:tr w:rsidR="00527365" w:rsidRPr="003E364C" w14:paraId="38C44BB2" w14:textId="77777777" w:rsidTr="00527365">
        <w:trPr>
          <w:trHeight w:val="720"/>
        </w:trPr>
        <w:tc>
          <w:tcPr>
            <w:tcW w:w="666" w:type="dxa"/>
            <w:vAlign w:val="center"/>
          </w:tcPr>
          <w:p w14:paraId="2BFA81EC"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1"/>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44570F7A"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2"/>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32" w:type="dxa"/>
            <w:vAlign w:val="center"/>
          </w:tcPr>
          <w:p w14:paraId="5AF9A5DE"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3"/>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365D1ABA"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4"/>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2CD72CAF"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5"/>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48" w:type="dxa"/>
            <w:vAlign w:val="center"/>
          </w:tcPr>
          <w:p w14:paraId="55DA0A9E"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6"/>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5524" w:type="dxa"/>
            <w:vAlign w:val="center"/>
          </w:tcPr>
          <w:p w14:paraId="3BE77019" w14:textId="4033B106" w:rsidR="00527365" w:rsidRPr="003E364C" w:rsidRDefault="00527365" w:rsidP="00527365">
            <w:pPr>
              <w:spacing w:before="60" w:after="60"/>
              <w:rPr>
                <w:rFonts w:ascii="Garamond" w:hAnsi="Garamond"/>
                <w:sz w:val="24"/>
                <w:szCs w:val="24"/>
              </w:rPr>
            </w:pPr>
            <w:r w:rsidRPr="003E364C">
              <w:rPr>
                <w:rFonts w:ascii="Garamond" w:hAnsi="Garamond"/>
                <w:sz w:val="24"/>
                <w:szCs w:val="24"/>
              </w:rPr>
              <w:t>Gives constructive suggestions when appropriate.</w:t>
            </w:r>
          </w:p>
        </w:tc>
      </w:tr>
      <w:tr w:rsidR="00527365" w:rsidRPr="003E364C" w14:paraId="7F2D7D5E" w14:textId="77777777" w:rsidTr="00527365">
        <w:trPr>
          <w:trHeight w:val="720"/>
        </w:trPr>
        <w:tc>
          <w:tcPr>
            <w:tcW w:w="666" w:type="dxa"/>
            <w:vAlign w:val="center"/>
          </w:tcPr>
          <w:p w14:paraId="5D98B29F"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1"/>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46095820"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2"/>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32" w:type="dxa"/>
            <w:vAlign w:val="center"/>
          </w:tcPr>
          <w:p w14:paraId="6F869FB6"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3"/>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1AA9EC06"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4"/>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03D07308"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5"/>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48" w:type="dxa"/>
            <w:vAlign w:val="center"/>
          </w:tcPr>
          <w:p w14:paraId="6ED9AD01"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6"/>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5524" w:type="dxa"/>
            <w:vAlign w:val="center"/>
          </w:tcPr>
          <w:p w14:paraId="327CF771" w14:textId="4BD9160D" w:rsidR="00527365" w:rsidRPr="003E364C" w:rsidRDefault="00527365" w:rsidP="00527365">
            <w:pPr>
              <w:spacing w:before="60" w:after="60"/>
              <w:rPr>
                <w:rFonts w:ascii="Garamond" w:hAnsi="Garamond"/>
                <w:sz w:val="24"/>
                <w:szCs w:val="24"/>
              </w:rPr>
            </w:pPr>
            <w:r w:rsidRPr="003E364C">
              <w:rPr>
                <w:rFonts w:ascii="Garamond" w:hAnsi="Garamond"/>
                <w:sz w:val="24"/>
                <w:szCs w:val="24"/>
              </w:rPr>
              <w:t>Profits from constructive feedback by others.</w:t>
            </w:r>
          </w:p>
        </w:tc>
      </w:tr>
      <w:tr w:rsidR="00527365" w:rsidRPr="003E364C" w14:paraId="7ABC9E80" w14:textId="77777777" w:rsidTr="00527365">
        <w:trPr>
          <w:trHeight w:val="720"/>
        </w:trPr>
        <w:tc>
          <w:tcPr>
            <w:tcW w:w="666" w:type="dxa"/>
            <w:vAlign w:val="center"/>
          </w:tcPr>
          <w:p w14:paraId="0F2F7EC1"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1"/>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2C1E727A"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2"/>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32" w:type="dxa"/>
            <w:vAlign w:val="center"/>
          </w:tcPr>
          <w:p w14:paraId="271A8D49"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3"/>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40AAF0A0"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4"/>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78DE126C"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5"/>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48" w:type="dxa"/>
            <w:vAlign w:val="center"/>
          </w:tcPr>
          <w:p w14:paraId="7A75B370"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6"/>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5524" w:type="dxa"/>
            <w:vAlign w:val="center"/>
          </w:tcPr>
          <w:p w14:paraId="1071D9C9" w14:textId="168B2D02" w:rsidR="00527365" w:rsidRPr="003E364C" w:rsidRDefault="00527365" w:rsidP="00527365">
            <w:pPr>
              <w:spacing w:before="60" w:after="60"/>
              <w:rPr>
                <w:rFonts w:ascii="Garamond" w:hAnsi="Garamond"/>
                <w:sz w:val="24"/>
                <w:szCs w:val="24"/>
              </w:rPr>
            </w:pPr>
            <w:r w:rsidRPr="003E364C">
              <w:rPr>
                <w:rFonts w:ascii="Garamond" w:hAnsi="Garamond"/>
                <w:sz w:val="24"/>
                <w:szCs w:val="24"/>
              </w:rPr>
              <w:t>Attempts to evaluate situations in proper perspectives.</w:t>
            </w:r>
          </w:p>
        </w:tc>
      </w:tr>
      <w:tr w:rsidR="00527365" w:rsidRPr="003E364C" w14:paraId="7F7C067B" w14:textId="77777777" w:rsidTr="00527365">
        <w:trPr>
          <w:trHeight w:val="720"/>
        </w:trPr>
        <w:tc>
          <w:tcPr>
            <w:tcW w:w="666" w:type="dxa"/>
            <w:vAlign w:val="center"/>
          </w:tcPr>
          <w:p w14:paraId="31199454"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1"/>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3D5C2FDC"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2"/>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32" w:type="dxa"/>
            <w:vAlign w:val="center"/>
          </w:tcPr>
          <w:p w14:paraId="14A4E07E"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3"/>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144505E3"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4"/>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36FF8D36"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5"/>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48" w:type="dxa"/>
            <w:vAlign w:val="center"/>
          </w:tcPr>
          <w:p w14:paraId="04D92FDB"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6"/>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5524" w:type="dxa"/>
            <w:vAlign w:val="center"/>
          </w:tcPr>
          <w:p w14:paraId="72C80BDD" w14:textId="622FC16B" w:rsidR="00527365" w:rsidRPr="003E364C" w:rsidRDefault="00527365" w:rsidP="00527365">
            <w:pPr>
              <w:spacing w:before="60" w:after="60"/>
              <w:rPr>
                <w:rFonts w:ascii="Garamond" w:hAnsi="Garamond"/>
                <w:sz w:val="24"/>
                <w:szCs w:val="24"/>
              </w:rPr>
            </w:pPr>
            <w:r w:rsidRPr="003E364C">
              <w:rPr>
                <w:rFonts w:ascii="Garamond" w:hAnsi="Garamond"/>
                <w:sz w:val="24"/>
                <w:szCs w:val="24"/>
              </w:rPr>
              <w:t>Can be depended upon.</w:t>
            </w:r>
          </w:p>
        </w:tc>
      </w:tr>
      <w:tr w:rsidR="00527365" w:rsidRPr="003E364C" w14:paraId="1BC75CD4" w14:textId="77777777" w:rsidTr="00527365">
        <w:trPr>
          <w:trHeight w:val="720"/>
        </w:trPr>
        <w:tc>
          <w:tcPr>
            <w:tcW w:w="666" w:type="dxa"/>
            <w:vAlign w:val="center"/>
          </w:tcPr>
          <w:p w14:paraId="54119DC9"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1"/>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42DF00A9"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2"/>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32" w:type="dxa"/>
            <w:vAlign w:val="center"/>
          </w:tcPr>
          <w:p w14:paraId="002928AB"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3"/>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4609D05C"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4"/>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018B21A9"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5"/>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48" w:type="dxa"/>
            <w:vAlign w:val="center"/>
          </w:tcPr>
          <w:p w14:paraId="5196EFCA"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6"/>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5524" w:type="dxa"/>
            <w:vAlign w:val="center"/>
          </w:tcPr>
          <w:p w14:paraId="2FEC6ABB" w14:textId="5D1C17C3" w:rsidR="00527365" w:rsidRPr="003E364C" w:rsidRDefault="00527365" w:rsidP="00527365">
            <w:pPr>
              <w:spacing w:before="60" w:after="60"/>
              <w:rPr>
                <w:rFonts w:ascii="Garamond" w:hAnsi="Garamond"/>
                <w:sz w:val="24"/>
                <w:szCs w:val="24"/>
              </w:rPr>
            </w:pPr>
            <w:r w:rsidRPr="003E364C">
              <w:rPr>
                <w:rFonts w:ascii="Garamond" w:hAnsi="Garamond"/>
                <w:sz w:val="24"/>
                <w:szCs w:val="24"/>
              </w:rPr>
              <w:t>Indicates desire to grow professionally.</w:t>
            </w:r>
          </w:p>
        </w:tc>
      </w:tr>
      <w:tr w:rsidR="00527365" w:rsidRPr="003E364C" w14:paraId="7FDDEAFA" w14:textId="77777777" w:rsidTr="00527365">
        <w:trPr>
          <w:trHeight w:val="720"/>
        </w:trPr>
        <w:tc>
          <w:tcPr>
            <w:tcW w:w="666" w:type="dxa"/>
            <w:vAlign w:val="center"/>
          </w:tcPr>
          <w:p w14:paraId="4A410323"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1"/>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3B22328D"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2"/>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32" w:type="dxa"/>
            <w:vAlign w:val="center"/>
          </w:tcPr>
          <w:p w14:paraId="29FA2716"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3"/>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7CBA44FD"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4"/>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10F5A17D"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5"/>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48" w:type="dxa"/>
            <w:vAlign w:val="center"/>
          </w:tcPr>
          <w:p w14:paraId="3A40EA63" w14:textId="77777777" w:rsidR="00527365" w:rsidRPr="003E364C"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6"/>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5524" w:type="dxa"/>
            <w:vAlign w:val="center"/>
          </w:tcPr>
          <w:p w14:paraId="50D1134A" w14:textId="19C87147" w:rsidR="00527365" w:rsidRPr="003E364C" w:rsidRDefault="00527365" w:rsidP="00527365">
            <w:pPr>
              <w:spacing w:before="60" w:after="60"/>
              <w:rPr>
                <w:rFonts w:ascii="Garamond" w:hAnsi="Garamond"/>
                <w:sz w:val="24"/>
                <w:szCs w:val="24"/>
              </w:rPr>
            </w:pPr>
            <w:r w:rsidRPr="003E364C">
              <w:rPr>
                <w:rFonts w:ascii="Garamond" w:hAnsi="Garamond"/>
                <w:sz w:val="24"/>
                <w:szCs w:val="24"/>
              </w:rPr>
              <w:t>Seeks guidance when indicated.</w:t>
            </w:r>
          </w:p>
        </w:tc>
      </w:tr>
      <w:tr w:rsidR="00527365" w:rsidRPr="003E364C" w14:paraId="31444A24" w14:textId="77777777" w:rsidTr="00527365">
        <w:trPr>
          <w:trHeight w:val="720"/>
        </w:trPr>
        <w:tc>
          <w:tcPr>
            <w:tcW w:w="666" w:type="dxa"/>
            <w:vAlign w:val="center"/>
          </w:tcPr>
          <w:p w14:paraId="41D45C3F" w14:textId="38873FEC" w:rsidR="00527365"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1"/>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0AE3BB73" w14:textId="37AC1AF3" w:rsidR="00527365"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2"/>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32" w:type="dxa"/>
            <w:vAlign w:val="center"/>
          </w:tcPr>
          <w:p w14:paraId="5D9AE718" w14:textId="6092AA6D" w:rsidR="00527365"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3"/>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1AA06607" w14:textId="75A102BE" w:rsidR="00527365"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4"/>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1676DA03" w14:textId="3CF3297C" w:rsidR="00527365"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5"/>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48" w:type="dxa"/>
            <w:vAlign w:val="center"/>
          </w:tcPr>
          <w:p w14:paraId="689652CB" w14:textId="578B5AA1" w:rsidR="00527365"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6"/>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5524" w:type="dxa"/>
            <w:vAlign w:val="center"/>
          </w:tcPr>
          <w:p w14:paraId="69F32E4E" w14:textId="14D2F7CA" w:rsidR="00527365" w:rsidRPr="003E364C" w:rsidRDefault="00527365" w:rsidP="00527365">
            <w:pPr>
              <w:spacing w:before="60" w:after="60"/>
              <w:rPr>
                <w:rFonts w:ascii="Garamond" w:hAnsi="Garamond"/>
                <w:sz w:val="24"/>
                <w:szCs w:val="24"/>
              </w:rPr>
            </w:pPr>
            <w:r w:rsidRPr="003E364C">
              <w:rPr>
                <w:rFonts w:ascii="Garamond" w:hAnsi="Garamond"/>
                <w:sz w:val="24"/>
                <w:szCs w:val="24"/>
              </w:rPr>
              <w:t>Subordinates personal affairs with work/school</w:t>
            </w:r>
            <w:r>
              <w:rPr>
                <w:rFonts w:ascii="Garamond" w:hAnsi="Garamond"/>
                <w:sz w:val="24"/>
                <w:szCs w:val="24"/>
              </w:rPr>
              <w:t>.</w:t>
            </w:r>
          </w:p>
        </w:tc>
      </w:tr>
      <w:tr w:rsidR="00527365" w:rsidRPr="003E364C" w14:paraId="7F048EA8" w14:textId="77777777" w:rsidTr="00527365">
        <w:trPr>
          <w:trHeight w:val="720"/>
        </w:trPr>
        <w:tc>
          <w:tcPr>
            <w:tcW w:w="666" w:type="dxa"/>
            <w:vAlign w:val="center"/>
          </w:tcPr>
          <w:p w14:paraId="2CD48F8D" w14:textId="5630D7BC" w:rsidR="00527365"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1"/>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7193D256" w14:textId="2AD13751" w:rsidR="00527365"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2"/>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32" w:type="dxa"/>
            <w:vAlign w:val="center"/>
          </w:tcPr>
          <w:p w14:paraId="4EF91D56" w14:textId="3743E71B" w:rsidR="00527365"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3"/>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45E73BE4" w14:textId="4305D7FE" w:rsidR="00527365"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4"/>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52F176E3" w14:textId="523BF54D" w:rsidR="00527365"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5"/>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48" w:type="dxa"/>
            <w:vAlign w:val="center"/>
          </w:tcPr>
          <w:p w14:paraId="146AD33C" w14:textId="613E767E" w:rsidR="00527365"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6"/>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5524" w:type="dxa"/>
            <w:vAlign w:val="center"/>
          </w:tcPr>
          <w:p w14:paraId="6136666F" w14:textId="39AE77AD" w:rsidR="00527365" w:rsidRPr="003E364C" w:rsidRDefault="00527365" w:rsidP="00527365">
            <w:pPr>
              <w:spacing w:before="60" w:after="60"/>
              <w:rPr>
                <w:rFonts w:ascii="Garamond" w:hAnsi="Garamond"/>
                <w:sz w:val="24"/>
                <w:szCs w:val="24"/>
              </w:rPr>
            </w:pPr>
            <w:r w:rsidRPr="003E364C">
              <w:rPr>
                <w:rFonts w:ascii="Garamond" w:hAnsi="Garamond"/>
                <w:sz w:val="24"/>
                <w:szCs w:val="24"/>
              </w:rPr>
              <w:t>Respects people as individuals.</w:t>
            </w:r>
          </w:p>
        </w:tc>
      </w:tr>
      <w:tr w:rsidR="00527365" w:rsidRPr="003E364C" w14:paraId="7E49EC41" w14:textId="77777777" w:rsidTr="00527365">
        <w:trPr>
          <w:trHeight w:val="720"/>
        </w:trPr>
        <w:tc>
          <w:tcPr>
            <w:tcW w:w="666" w:type="dxa"/>
            <w:vAlign w:val="center"/>
          </w:tcPr>
          <w:p w14:paraId="0552FC7E" w14:textId="49CDB77D" w:rsidR="00527365"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1"/>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5BAD3315" w14:textId="74050502" w:rsidR="00527365"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2"/>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32" w:type="dxa"/>
            <w:vAlign w:val="center"/>
          </w:tcPr>
          <w:p w14:paraId="1E8D8725" w14:textId="7F9E0C51" w:rsidR="00527365"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3"/>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36865A1A" w14:textId="6D4B8386" w:rsidR="00527365"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4"/>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5B3B721B" w14:textId="05018E84" w:rsidR="00527365"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5"/>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48" w:type="dxa"/>
            <w:vAlign w:val="center"/>
          </w:tcPr>
          <w:p w14:paraId="12956DC6" w14:textId="27C5018C" w:rsidR="00527365" w:rsidRDefault="00527365" w:rsidP="00527365">
            <w:pPr>
              <w:spacing w:before="60" w:after="60"/>
              <w:jc w:val="center"/>
              <w:rPr>
                <w:rFonts w:ascii="Garamond" w:hAnsi="Garamond"/>
                <w:sz w:val="24"/>
                <w:szCs w:val="24"/>
              </w:rPr>
            </w:pPr>
            <w:r>
              <w:rPr>
                <w:rFonts w:ascii="Garamond" w:hAnsi="Garamond"/>
                <w:sz w:val="24"/>
                <w:szCs w:val="24"/>
              </w:rPr>
              <w:fldChar w:fldCharType="begin">
                <w:ffData>
                  <w:name w:val="Check6"/>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5524" w:type="dxa"/>
            <w:vAlign w:val="center"/>
          </w:tcPr>
          <w:p w14:paraId="09A0F0FE" w14:textId="598C9409" w:rsidR="00527365" w:rsidRPr="003E364C" w:rsidRDefault="00527365" w:rsidP="00527365">
            <w:pPr>
              <w:spacing w:before="60" w:after="60"/>
              <w:rPr>
                <w:rFonts w:ascii="Garamond" w:hAnsi="Garamond"/>
                <w:sz w:val="24"/>
                <w:szCs w:val="24"/>
              </w:rPr>
            </w:pPr>
            <w:r w:rsidRPr="003E364C">
              <w:rPr>
                <w:rFonts w:ascii="Garamond" w:hAnsi="Garamond"/>
                <w:sz w:val="24"/>
                <w:szCs w:val="24"/>
              </w:rPr>
              <w:t>Demonstrates sensitivity to the feelings of others.</w:t>
            </w:r>
          </w:p>
        </w:tc>
      </w:tr>
    </w:tbl>
    <w:p w14:paraId="507A2E55" w14:textId="77777777" w:rsidR="00BD00CA" w:rsidRPr="003E364C" w:rsidRDefault="00BD00CA" w:rsidP="00BD00CA">
      <w:pPr>
        <w:rPr>
          <w:rFonts w:ascii="Garamond" w:hAnsi="Garamond"/>
          <w:b/>
          <w:sz w:val="24"/>
          <w:szCs w:val="24"/>
        </w:rPr>
      </w:pPr>
    </w:p>
    <w:p w14:paraId="7A504286" w14:textId="77777777" w:rsidR="00BD00CA" w:rsidRDefault="00BD00CA" w:rsidP="00BD00CA">
      <w:pPr>
        <w:rPr>
          <w:rFonts w:ascii="Garamond" w:hAnsi="Garamond"/>
          <w:b/>
          <w:sz w:val="24"/>
          <w:szCs w:val="24"/>
        </w:rPr>
      </w:pPr>
      <w:r w:rsidRPr="003E364C">
        <w:rPr>
          <w:rFonts w:ascii="Garamond" w:hAnsi="Garamond"/>
          <w:b/>
          <w:sz w:val="24"/>
          <w:szCs w:val="24"/>
        </w:rPr>
        <w:t>D. Musical Skill and Knowledge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666"/>
        <w:gridCol w:w="632"/>
        <w:gridCol w:w="666"/>
        <w:gridCol w:w="666"/>
        <w:gridCol w:w="648"/>
        <w:gridCol w:w="5524"/>
      </w:tblGrid>
      <w:tr w:rsidR="00527365" w:rsidRPr="003E364C" w14:paraId="1978F3DB" w14:textId="77777777" w:rsidTr="00527365">
        <w:trPr>
          <w:cantSplit/>
          <w:trHeight w:val="1134"/>
        </w:trPr>
        <w:tc>
          <w:tcPr>
            <w:tcW w:w="666" w:type="dxa"/>
            <w:textDirection w:val="btLr"/>
            <w:vAlign w:val="center"/>
          </w:tcPr>
          <w:p w14:paraId="05AD0223" w14:textId="77777777" w:rsidR="00527365" w:rsidRPr="000822B3" w:rsidRDefault="00527365" w:rsidP="00527365">
            <w:pPr>
              <w:ind w:left="113" w:right="113"/>
              <w:jc w:val="center"/>
              <w:rPr>
                <w:rFonts w:ascii="Garamond" w:hAnsi="Garamond"/>
              </w:rPr>
            </w:pPr>
            <w:r w:rsidRPr="000822B3">
              <w:rPr>
                <w:rFonts w:ascii="Garamond" w:hAnsi="Garamond"/>
              </w:rPr>
              <w:t>N/A</w:t>
            </w:r>
          </w:p>
        </w:tc>
        <w:tc>
          <w:tcPr>
            <w:tcW w:w="666" w:type="dxa"/>
            <w:textDirection w:val="btLr"/>
            <w:vAlign w:val="center"/>
          </w:tcPr>
          <w:p w14:paraId="5937A7D8" w14:textId="77777777" w:rsidR="00527365" w:rsidRPr="000822B3" w:rsidRDefault="00527365" w:rsidP="00527365">
            <w:pPr>
              <w:ind w:left="113" w:right="113"/>
              <w:jc w:val="center"/>
              <w:rPr>
                <w:rFonts w:ascii="Garamond" w:hAnsi="Garamond"/>
              </w:rPr>
            </w:pPr>
            <w:r w:rsidRPr="000822B3">
              <w:rPr>
                <w:rFonts w:ascii="Garamond" w:hAnsi="Garamond"/>
              </w:rPr>
              <w:t>Poor</w:t>
            </w:r>
          </w:p>
        </w:tc>
        <w:tc>
          <w:tcPr>
            <w:tcW w:w="632" w:type="dxa"/>
            <w:textDirection w:val="btLr"/>
            <w:vAlign w:val="center"/>
          </w:tcPr>
          <w:p w14:paraId="472EECF9" w14:textId="77777777" w:rsidR="00527365" w:rsidRPr="000822B3" w:rsidRDefault="00527365" w:rsidP="00527365">
            <w:pPr>
              <w:ind w:left="113" w:right="113"/>
              <w:jc w:val="center"/>
              <w:rPr>
                <w:rFonts w:ascii="Garamond" w:hAnsi="Garamond"/>
              </w:rPr>
            </w:pPr>
            <w:r w:rsidRPr="000822B3">
              <w:rPr>
                <w:rFonts w:ascii="Garamond" w:hAnsi="Garamond"/>
              </w:rPr>
              <w:t>Fair</w:t>
            </w:r>
          </w:p>
        </w:tc>
        <w:tc>
          <w:tcPr>
            <w:tcW w:w="666" w:type="dxa"/>
            <w:textDirection w:val="btLr"/>
            <w:vAlign w:val="center"/>
          </w:tcPr>
          <w:p w14:paraId="6E45EEAF" w14:textId="77777777" w:rsidR="00527365" w:rsidRPr="000822B3" w:rsidRDefault="00527365" w:rsidP="00527365">
            <w:pPr>
              <w:ind w:left="113" w:right="113"/>
              <w:jc w:val="center"/>
              <w:rPr>
                <w:rFonts w:ascii="Garamond" w:hAnsi="Garamond"/>
              </w:rPr>
            </w:pPr>
            <w:r w:rsidRPr="000822B3">
              <w:rPr>
                <w:rFonts w:ascii="Garamond" w:hAnsi="Garamond"/>
              </w:rPr>
              <w:t>Average</w:t>
            </w:r>
          </w:p>
        </w:tc>
        <w:tc>
          <w:tcPr>
            <w:tcW w:w="666" w:type="dxa"/>
            <w:textDirection w:val="btLr"/>
            <w:vAlign w:val="center"/>
          </w:tcPr>
          <w:p w14:paraId="0BE2B4CD" w14:textId="77777777" w:rsidR="00527365" w:rsidRPr="000822B3" w:rsidRDefault="00527365" w:rsidP="00527365">
            <w:pPr>
              <w:ind w:left="113" w:right="113"/>
              <w:jc w:val="center"/>
              <w:rPr>
                <w:rFonts w:ascii="Garamond" w:hAnsi="Garamond"/>
              </w:rPr>
            </w:pPr>
            <w:r w:rsidRPr="000822B3">
              <w:rPr>
                <w:rFonts w:ascii="Garamond" w:hAnsi="Garamond"/>
              </w:rPr>
              <w:t>Excellent</w:t>
            </w:r>
          </w:p>
        </w:tc>
        <w:tc>
          <w:tcPr>
            <w:tcW w:w="648" w:type="dxa"/>
            <w:textDirection w:val="btLr"/>
            <w:vAlign w:val="center"/>
          </w:tcPr>
          <w:p w14:paraId="133ECE74" w14:textId="77777777" w:rsidR="00527365" w:rsidRPr="000822B3" w:rsidRDefault="00527365" w:rsidP="00527365">
            <w:pPr>
              <w:ind w:left="113" w:right="113"/>
              <w:jc w:val="center"/>
              <w:rPr>
                <w:rFonts w:ascii="Garamond" w:hAnsi="Garamond"/>
              </w:rPr>
            </w:pPr>
            <w:r w:rsidRPr="000822B3">
              <w:rPr>
                <w:rFonts w:ascii="Garamond" w:hAnsi="Garamond"/>
              </w:rPr>
              <w:t>Superior</w:t>
            </w:r>
          </w:p>
        </w:tc>
        <w:tc>
          <w:tcPr>
            <w:tcW w:w="5524" w:type="dxa"/>
            <w:tcBorders>
              <w:top w:val="nil"/>
              <w:right w:val="nil"/>
            </w:tcBorders>
          </w:tcPr>
          <w:p w14:paraId="6B82F189" w14:textId="77777777" w:rsidR="00527365" w:rsidRPr="003E364C" w:rsidRDefault="00527365" w:rsidP="00527365">
            <w:pPr>
              <w:rPr>
                <w:rFonts w:ascii="Garamond" w:hAnsi="Garamond"/>
                <w:sz w:val="24"/>
                <w:szCs w:val="24"/>
              </w:rPr>
            </w:pPr>
          </w:p>
        </w:tc>
      </w:tr>
      <w:tr w:rsidR="00527365" w:rsidRPr="003E364C" w14:paraId="491EF74E" w14:textId="77777777" w:rsidTr="00FB3767">
        <w:trPr>
          <w:trHeight w:val="720"/>
        </w:trPr>
        <w:tc>
          <w:tcPr>
            <w:tcW w:w="666" w:type="dxa"/>
            <w:vAlign w:val="center"/>
          </w:tcPr>
          <w:p w14:paraId="502FDF5D" w14:textId="77777777" w:rsidR="00527365" w:rsidRPr="003E364C" w:rsidRDefault="00527365" w:rsidP="00FB3767">
            <w:pPr>
              <w:spacing w:before="60" w:after="60"/>
              <w:jc w:val="center"/>
              <w:rPr>
                <w:rFonts w:ascii="Garamond" w:hAnsi="Garamond"/>
                <w:sz w:val="24"/>
                <w:szCs w:val="24"/>
              </w:rPr>
            </w:pPr>
            <w:r>
              <w:rPr>
                <w:rFonts w:ascii="Garamond" w:hAnsi="Garamond"/>
                <w:sz w:val="24"/>
                <w:szCs w:val="24"/>
              </w:rPr>
              <w:fldChar w:fldCharType="begin">
                <w:ffData>
                  <w:name w:val="Check1"/>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5798E593" w14:textId="77777777" w:rsidR="00527365" w:rsidRPr="003E364C" w:rsidRDefault="00527365" w:rsidP="00FB3767">
            <w:pPr>
              <w:spacing w:before="60" w:after="60"/>
              <w:jc w:val="center"/>
              <w:rPr>
                <w:rFonts w:ascii="Garamond" w:hAnsi="Garamond"/>
                <w:sz w:val="24"/>
                <w:szCs w:val="24"/>
              </w:rPr>
            </w:pPr>
            <w:r>
              <w:rPr>
                <w:rFonts w:ascii="Garamond" w:hAnsi="Garamond"/>
                <w:sz w:val="24"/>
                <w:szCs w:val="24"/>
              </w:rPr>
              <w:fldChar w:fldCharType="begin">
                <w:ffData>
                  <w:name w:val="Check2"/>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32" w:type="dxa"/>
            <w:vAlign w:val="center"/>
          </w:tcPr>
          <w:p w14:paraId="1FAC1CBC" w14:textId="77777777" w:rsidR="00527365" w:rsidRPr="003E364C" w:rsidRDefault="00527365" w:rsidP="00FB3767">
            <w:pPr>
              <w:spacing w:before="60" w:after="60"/>
              <w:jc w:val="center"/>
              <w:rPr>
                <w:rFonts w:ascii="Garamond" w:hAnsi="Garamond"/>
                <w:sz w:val="24"/>
                <w:szCs w:val="24"/>
              </w:rPr>
            </w:pPr>
            <w:r>
              <w:rPr>
                <w:rFonts w:ascii="Garamond" w:hAnsi="Garamond"/>
                <w:sz w:val="24"/>
                <w:szCs w:val="24"/>
              </w:rPr>
              <w:fldChar w:fldCharType="begin">
                <w:ffData>
                  <w:name w:val="Check3"/>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28D71417" w14:textId="77777777" w:rsidR="00527365" w:rsidRPr="003E364C" w:rsidRDefault="00527365" w:rsidP="00FB3767">
            <w:pPr>
              <w:spacing w:before="60" w:after="60"/>
              <w:jc w:val="center"/>
              <w:rPr>
                <w:rFonts w:ascii="Garamond" w:hAnsi="Garamond"/>
                <w:sz w:val="24"/>
                <w:szCs w:val="24"/>
              </w:rPr>
            </w:pPr>
            <w:r>
              <w:rPr>
                <w:rFonts w:ascii="Garamond" w:hAnsi="Garamond"/>
                <w:sz w:val="24"/>
                <w:szCs w:val="24"/>
              </w:rPr>
              <w:fldChar w:fldCharType="begin">
                <w:ffData>
                  <w:name w:val="Check4"/>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5E2A8E3F" w14:textId="77777777" w:rsidR="00527365" w:rsidRPr="003E364C" w:rsidRDefault="00527365" w:rsidP="00FB3767">
            <w:pPr>
              <w:spacing w:before="60" w:after="60"/>
              <w:jc w:val="center"/>
              <w:rPr>
                <w:rFonts w:ascii="Garamond" w:hAnsi="Garamond"/>
                <w:sz w:val="24"/>
                <w:szCs w:val="24"/>
              </w:rPr>
            </w:pPr>
            <w:r>
              <w:rPr>
                <w:rFonts w:ascii="Garamond" w:hAnsi="Garamond"/>
                <w:sz w:val="24"/>
                <w:szCs w:val="24"/>
              </w:rPr>
              <w:fldChar w:fldCharType="begin">
                <w:ffData>
                  <w:name w:val="Check5"/>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48" w:type="dxa"/>
            <w:vAlign w:val="center"/>
          </w:tcPr>
          <w:p w14:paraId="219FE333" w14:textId="77777777" w:rsidR="00527365" w:rsidRPr="003E364C" w:rsidRDefault="00527365" w:rsidP="00FB3767">
            <w:pPr>
              <w:spacing w:before="60" w:after="60"/>
              <w:jc w:val="center"/>
              <w:rPr>
                <w:rFonts w:ascii="Garamond" w:hAnsi="Garamond"/>
                <w:sz w:val="24"/>
                <w:szCs w:val="24"/>
              </w:rPr>
            </w:pPr>
            <w:r>
              <w:rPr>
                <w:rFonts w:ascii="Garamond" w:hAnsi="Garamond"/>
                <w:sz w:val="24"/>
                <w:szCs w:val="24"/>
              </w:rPr>
              <w:fldChar w:fldCharType="begin">
                <w:ffData>
                  <w:name w:val="Check6"/>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5524" w:type="dxa"/>
            <w:vAlign w:val="center"/>
          </w:tcPr>
          <w:p w14:paraId="0DDBECFA" w14:textId="58DC2AAC" w:rsidR="00527365" w:rsidRPr="003E364C" w:rsidRDefault="00527365" w:rsidP="00FB3767">
            <w:pPr>
              <w:spacing w:before="60" w:after="60"/>
              <w:rPr>
                <w:rFonts w:ascii="Garamond" w:hAnsi="Garamond"/>
                <w:sz w:val="24"/>
                <w:szCs w:val="24"/>
              </w:rPr>
            </w:pPr>
            <w:r w:rsidRPr="003E364C">
              <w:rPr>
                <w:rFonts w:ascii="Garamond" w:hAnsi="Garamond"/>
                <w:sz w:val="24"/>
                <w:szCs w:val="24"/>
              </w:rPr>
              <w:t>Demonstrates ability to use a variety of accompanying instruments.</w:t>
            </w:r>
          </w:p>
        </w:tc>
      </w:tr>
      <w:tr w:rsidR="00527365" w:rsidRPr="003E364C" w14:paraId="5B957E54" w14:textId="77777777" w:rsidTr="00FB3767">
        <w:trPr>
          <w:trHeight w:val="720"/>
        </w:trPr>
        <w:tc>
          <w:tcPr>
            <w:tcW w:w="666" w:type="dxa"/>
            <w:vAlign w:val="center"/>
          </w:tcPr>
          <w:p w14:paraId="440245ED" w14:textId="77777777" w:rsidR="00527365" w:rsidRPr="003E364C" w:rsidRDefault="00527365" w:rsidP="00FB3767">
            <w:pPr>
              <w:spacing w:before="60" w:after="60"/>
              <w:jc w:val="center"/>
              <w:rPr>
                <w:rFonts w:ascii="Garamond" w:hAnsi="Garamond"/>
                <w:sz w:val="24"/>
                <w:szCs w:val="24"/>
              </w:rPr>
            </w:pPr>
            <w:r>
              <w:rPr>
                <w:rFonts w:ascii="Garamond" w:hAnsi="Garamond"/>
                <w:sz w:val="24"/>
                <w:szCs w:val="24"/>
              </w:rPr>
              <w:fldChar w:fldCharType="begin">
                <w:ffData>
                  <w:name w:val="Check1"/>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26415FBA" w14:textId="77777777" w:rsidR="00527365" w:rsidRPr="003E364C" w:rsidRDefault="00527365" w:rsidP="00FB3767">
            <w:pPr>
              <w:spacing w:before="60" w:after="60"/>
              <w:jc w:val="center"/>
              <w:rPr>
                <w:rFonts w:ascii="Garamond" w:hAnsi="Garamond"/>
                <w:sz w:val="24"/>
                <w:szCs w:val="24"/>
              </w:rPr>
            </w:pPr>
            <w:r>
              <w:rPr>
                <w:rFonts w:ascii="Garamond" w:hAnsi="Garamond"/>
                <w:sz w:val="24"/>
                <w:szCs w:val="24"/>
              </w:rPr>
              <w:fldChar w:fldCharType="begin">
                <w:ffData>
                  <w:name w:val="Check2"/>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32" w:type="dxa"/>
            <w:vAlign w:val="center"/>
          </w:tcPr>
          <w:p w14:paraId="3502391D" w14:textId="77777777" w:rsidR="00527365" w:rsidRPr="003E364C" w:rsidRDefault="00527365" w:rsidP="00FB3767">
            <w:pPr>
              <w:spacing w:before="60" w:after="60"/>
              <w:jc w:val="center"/>
              <w:rPr>
                <w:rFonts w:ascii="Garamond" w:hAnsi="Garamond"/>
                <w:sz w:val="24"/>
                <w:szCs w:val="24"/>
              </w:rPr>
            </w:pPr>
            <w:r>
              <w:rPr>
                <w:rFonts w:ascii="Garamond" w:hAnsi="Garamond"/>
                <w:sz w:val="24"/>
                <w:szCs w:val="24"/>
              </w:rPr>
              <w:fldChar w:fldCharType="begin">
                <w:ffData>
                  <w:name w:val="Check3"/>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3155DF82" w14:textId="77777777" w:rsidR="00527365" w:rsidRPr="003E364C" w:rsidRDefault="00527365" w:rsidP="00FB3767">
            <w:pPr>
              <w:spacing w:before="60" w:after="60"/>
              <w:jc w:val="center"/>
              <w:rPr>
                <w:rFonts w:ascii="Garamond" w:hAnsi="Garamond"/>
                <w:sz w:val="24"/>
                <w:szCs w:val="24"/>
              </w:rPr>
            </w:pPr>
            <w:r>
              <w:rPr>
                <w:rFonts w:ascii="Garamond" w:hAnsi="Garamond"/>
                <w:sz w:val="24"/>
                <w:szCs w:val="24"/>
              </w:rPr>
              <w:fldChar w:fldCharType="begin">
                <w:ffData>
                  <w:name w:val="Check4"/>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466C4D20" w14:textId="77777777" w:rsidR="00527365" w:rsidRPr="003E364C" w:rsidRDefault="00527365" w:rsidP="00FB3767">
            <w:pPr>
              <w:spacing w:before="60" w:after="60"/>
              <w:jc w:val="center"/>
              <w:rPr>
                <w:rFonts w:ascii="Garamond" w:hAnsi="Garamond"/>
                <w:sz w:val="24"/>
                <w:szCs w:val="24"/>
              </w:rPr>
            </w:pPr>
            <w:r>
              <w:rPr>
                <w:rFonts w:ascii="Garamond" w:hAnsi="Garamond"/>
                <w:sz w:val="24"/>
                <w:szCs w:val="24"/>
              </w:rPr>
              <w:fldChar w:fldCharType="begin">
                <w:ffData>
                  <w:name w:val="Check5"/>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48" w:type="dxa"/>
            <w:vAlign w:val="center"/>
          </w:tcPr>
          <w:p w14:paraId="43D7A8BB" w14:textId="77777777" w:rsidR="00527365" w:rsidRPr="003E364C" w:rsidRDefault="00527365" w:rsidP="00FB3767">
            <w:pPr>
              <w:spacing w:before="60" w:after="60"/>
              <w:jc w:val="center"/>
              <w:rPr>
                <w:rFonts w:ascii="Garamond" w:hAnsi="Garamond"/>
                <w:sz w:val="24"/>
                <w:szCs w:val="24"/>
              </w:rPr>
            </w:pPr>
            <w:r>
              <w:rPr>
                <w:rFonts w:ascii="Garamond" w:hAnsi="Garamond"/>
                <w:sz w:val="24"/>
                <w:szCs w:val="24"/>
              </w:rPr>
              <w:fldChar w:fldCharType="begin">
                <w:ffData>
                  <w:name w:val="Check6"/>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5524" w:type="dxa"/>
            <w:vAlign w:val="center"/>
          </w:tcPr>
          <w:p w14:paraId="4370DB2F" w14:textId="28748825" w:rsidR="00527365" w:rsidRPr="003E364C" w:rsidRDefault="00527365" w:rsidP="00FB3767">
            <w:pPr>
              <w:rPr>
                <w:rFonts w:ascii="Garamond" w:hAnsi="Garamond"/>
                <w:sz w:val="24"/>
                <w:szCs w:val="24"/>
              </w:rPr>
            </w:pPr>
            <w:r w:rsidRPr="003E364C">
              <w:rPr>
                <w:rFonts w:ascii="Garamond" w:hAnsi="Garamond"/>
                <w:sz w:val="24"/>
                <w:szCs w:val="24"/>
              </w:rPr>
              <w:t>Demonstrates vocal competence.</w:t>
            </w:r>
          </w:p>
        </w:tc>
      </w:tr>
      <w:tr w:rsidR="00527365" w:rsidRPr="003E364C" w14:paraId="75978708" w14:textId="77777777" w:rsidTr="00FB3767">
        <w:trPr>
          <w:trHeight w:val="720"/>
        </w:trPr>
        <w:tc>
          <w:tcPr>
            <w:tcW w:w="666" w:type="dxa"/>
            <w:vAlign w:val="center"/>
          </w:tcPr>
          <w:p w14:paraId="111C37B5" w14:textId="77777777" w:rsidR="00527365" w:rsidRPr="003E364C" w:rsidRDefault="00527365" w:rsidP="00FB3767">
            <w:pPr>
              <w:spacing w:before="60" w:after="60"/>
              <w:jc w:val="center"/>
              <w:rPr>
                <w:rFonts w:ascii="Garamond" w:hAnsi="Garamond"/>
                <w:sz w:val="24"/>
                <w:szCs w:val="24"/>
              </w:rPr>
            </w:pPr>
            <w:r>
              <w:rPr>
                <w:rFonts w:ascii="Garamond" w:hAnsi="Garamond"/>
                <w:sz w:val="24"/>
                <w:szCs w:val="24"/>
              </w:rPr>
              <w:fldChar w:fldCharType="begin">
                <w:ffData>
                  <w:name w:val="Check1"/>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0291D068" w14:textId="77777777" w:rsidR="00527365" w:rsidRPr="003E364C" w:rsidRDefault="00527365" w:rsidP="00FB3767">
            <w:pPr>
              <w:spacing w:before="60" w:after="60"/>
              <w:jc w:val="center"/>
              <w:rPr>
                <w:rFonts w:ascii="Garamond" w:hAnsi="Garamond"/>
                <w:sz w:val="24"/>
                <w:szCs w:val="24"/>
              </w:rPr>
            </w:pPr>
            <w:r>
              <w:rPr>
                <w:rFonts w:ascii="Garamond" w:hAnsi="Garamond"/>
                <w:sz w:val="24"/>
                <w:szCs w:val="24"/>
              </w:rPr>
              <w:fldChar w:fldCharType="begin">
                <w:ffData>
                  <w:name w:val="Check2"/>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32" w:type="dxa"/>
            <w:vAlign w:val="center"/>
          </w:tcPr>
          <w:p w14:paraId="2EF4DB5B" w14:textId="77777777" w:rsidR="00527365" w:rsidRPr="003E364C" w:rsidRDefault="00527365" w:rsidP="00FB3767">
            <w:pPr>
              <w:spacing w:before="60" w:after="60"/>
              <w:jc w:val="center"/>
              <w:rPr>
                <w:rFonts w:ascii="Garamond" w:hAnsi="Garamond"/>
                <w:sz w:val="24"/>
                <w:szCs w:val="24"/>
              </w:rPr>
            </w:pPr>
            <w:r>
              <w:rPr>
                <w:rFonts w:ascii="Garamond" w:hAnsi="Garamond"/>
                <w:sz w:val="24"/>
                <w:szCs w:val="24"/>
              </w:rPr>
              <w:fldChar w:fldCharType="begin">
                <w:ffData>
                  <w:name w:val="Check3"/>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02900709" w14:textId="77777777" w:rsidR="00527365" w:rsidRPr="003E364C" w:rsidRDefault="00527365" w:rsidP="00FB3767">
            <w:pPr>
              <w:spacing w:before="60" w:after="60"/>
              <w:jc w:val="center"/>
              <w:rPr>
                <w:rFonts w:ascii="Garamond" w:hAnsi="Garamond"/>
                <w:sz w:val="24"/>
                <w:szCs w:val="24"/>
              </w:rPr>
            </w:pPr>
            <w:r>
              <w:rPr>
                <w:rFonts w:ascii="Garamond" w:hAnsi="Garamond"/>
                <w:sz w:val="24"/>
                <w:szCs w:val="24"/>
              </w:rPr>
              <w:fldChar w:fldCharType="begin">
                <w:ffData>
                  <w:name w:val="Check4"/>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6A6A87A2" w14:textId="77777777" w:rsidR="00527365" w:rsidRPr="003E364C" w:rsidRDefault="00527365" w:rsidP="00FB3767">
            <w:pPr>
              <w:spacing w:before="60" w:after="60"/>
              <w:jc w:val="center"/>
              <w:rPr>
                <w:rFonts w:ascii="Garamond" w:hAnsi="Garamond"/>
                <w:sz w:val="24"/>
                <w:szCs w:val="24"/>
              </w:rPr>
            </w:pPr>
            <w:r>
              <w:rPr>
                <w:rFonts w:ascii="Garamond" w:hAnsi="Garamond"/>
                <w:sz w:val="24"/>
                <w:szCs w:val="24"/>
              </w:rPr>
              <w:fldChar w:fldCharType="begin">
                <w:ffData>
                  <w:name w:val="Check5"/>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48" w:type="dxa"/>
            <w:vAlign w:val="center"/>
          </w:tcPr>
          <w:p w14:paraId="13E247DE" w14:textId="77777777" w:rsidR="00527365" w:rsidRPr="003E364C" w:rsidRDefault="00527365" w:rsidP="00FB3767">
            <w:pPr>
              <w:spacing w:before="60" w:after="60"/>
              <w:jc w:val="center"/>
              <w:rPr>
                <w:rFonts w:ascii="Garamond" w:hAnsi="Garamond"/>
                <w:sz w:val="24"/>
                <w:szCs w:val="24"/>
              </w:rPr>
            </w:pPr>
            <w:r>
              <w:rPr>
                <w:rFonts w:ascii="Garamond" w:hAnsi="Garamond"/>
                <w:sz w:val="24"/>
                <w:szCs w:val="24"/>
              </w:rPr>
              <w:fldChar w:fldCharType="begin">
                <w:ffData>
                  <w:name w:val="Check6"/>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5524" w:type="dxa"/>
            <w:vAlign w:val="center"/>
          </w:tcPr>
          <w:p w14:paraId="6AEBDD59" w14:textId="1997CE55" w:rsidR="00527365" w:rsidRPr="003E364C" w:rsidRDefault="00527365" w:rsidP="00FB3767">
            <w:pPr>
              <w:rPr>
                <w:rFonts w:ascii="Garamond" w:hAnsi="Garamond"/>
                <w:sz w:val="24"/>
                <w:szCs w:val="24"/>
              </w:rPr>
            </w:pPr>
            <w:r w:rsidRPr="003E364C">
              <w:rPr>
                <w:rFonts w:ascii="Garamond" w:hAnsi="Garamond"/>
                <w:sz w:val="24"/>
                <w:szCs w:val="24"/>
              </w:rPr>
              <w:t>Demonstrates mature musicianship.</w:t>
            </w:r>
          </w:p>
        </w:tc>
      </w:tr>
      <w:tr w:rsidR="00527365" w:rsidRPr="003E364C" w14:paraId="484F9896" w14:textId="77777777" w:rsidTr="00FB3767">
        <w:trPr>
          <w:trHeight w:val="720"/>
        </w:trPr>
        <w:tc>
          <w:tcPr>
            <w:tcW w:w="666" w:type="dxa"/>
            <w:vAlign w:val="center"/>
          </w:tcPr>
          <w:p w14:paraId="512426BB" w14:textId="77777777" w:rsidR="00527365" w:rsidRPr="003E364C" w:rsidRDefault="00527365" w:rsidP="00FB3767">
            <w:pPr>
              <w:spacing w:before="60" w:after="60"/>
              <w:jc w:val="center"/>
              <w:rPr>
                <w:rFonts w:ascii="Garamond" w:hAnsi="Garamond"/>
                <w:sz w:val="24"/>
                <w:szCs w:val="24"/>
              </w:rPr>
            </w:pPr>
            <w:r>
              <w:rPr>
                <w:rFonts w:ascii="Garamond" w:hAnsi="Garamond"/>
                <w:sz w:val="24"/>
                <w:szCs w:val="24"/>
              </w:rPr>
              <w:fldChar w:fldCharType="begin">
                <w:ffData>
                  <w:name w:val="Check1"/>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72EEB244" w14:textId="77777777" w:rsidR="00527365" w:rsidRPr="003E364C" w:rsidRDefault="00527365" w:rsidP="00FB3767">
            <w:pPr>
              <w:spacing w:before="60" w:after="60"/>
              <w:jc w:val="center"/>
              <w:rPr>
                <w:rFonts w:ascii="Garamond" w:hAnsi="Garamond"/>
                <w:sz w:val="24"/>
                <w:szCs w:val="24"/>
              </w:rPr>
            </w:pPr>
            <w:r>
              <w:rPr>
                <w:rFonts w:ascii="Garamond" w:hAnsi="Garamond"/>
                <w:sz w:val="24"/>
                <w:szCs w:val="24"/>
              </w:rPr>
              <w:fldChar w:fldCharType="begin">
                <w:ffData>
                  <w:name w:val="Check2"/>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32" w:type="dxa"/>
            <w:vAlign w:val="center"/>
          </w:tcPr>
          <w:p w14:paraId="4A39CED7" w14:textId="77777777" w:rsidR="00527365" w:rsidRPr="003E364C" w:rsidRDefault="00527365" w:rsidP="00FB3767">
            <w:pPr>
              <w:spacing w:before="60" w:after="60"/>
              <w:jc w:val="center"/>
              <w:rPr>
                <w:rFonts w:ascii="Garamond" w:hAnsi="Garamond"/>
                <w:sz w:val="24"/>
                <w:szCs w:val="24"/>
              </w:rPr>
            </w:pPr>
            <w:r>
              <w:rPr>
                <w:rFonts w:ascii="Garamond" w:hAnsi="Garamond"/>
                <w:sz w:val="24"/>
                <w:szCs w:val="24"/>
              </w:rPr>
              <w:fldChar w:fldCharType="begin">
                <w:ffData>
                  <w:name w:val="Check3"/>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26C0FCED" w14:textId="77777777" w:rsidR="00527365" w:rsidRPr="003E364C" w:rsidRDefault="00527365" w:rsidP="00FB3767">
            <w:pPr>
              <w:spacing w:before="60" w:after="60"/>
              <w:jc w:val="center"/>
              <w:rPr>
                <w:rFonts w:ascii="Garamond" w:hAnsi="Garamond"/>
                <w:sz w:val="24"/>
                <w:szCs w:val="24"/>
              </w:rPr>
            </w:pPr>
            <w:r>
              <w:rPr>
                <w:rFonts w:ascii="Garamond" w:hAnsi="Garamond"/>
                <w:sz w:val="24"/>
                <w:szCs w:val="24"/>
              </w:rPr>
              <w:fldChar w:fldCharType="begin">
                <w:ffData>
                  <w:name w:val="Check4"/>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54B3DC60" w14:textId="77777777" w:rsidR="00527365" w:rsidRPr="003E364C" w:rsidRDefault="00527365" w:rsidP="00FB3767">
            <w:pPr>
              <w:spacing w:before="60" w:after="60"/>
              <w:jc w:val="center"/>
              <w:rPr>
                <w:rFonts w:ascii="Garamond" w:hAnsi="Garamond"/>
                <w:sz w:val="24"/>
                <w:szCs w:val="24"/>
              </w:rPr>
            </w:pPr>
            <w:r>
              <w:rPr>
                <w:rFonts w:ascii="Garamond" w:hAnsi="Garamond"/>
                <w:sz w:val="24"/>
                <w:szCs w:val="24"/>
              </w:rPr>
              <w:fldChar w:fldCharType="begin">
                <w:ffData>
                  <w:name w:val="Check5"/>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48" w:type="dxa"/>
            <w:vAlign w:val="center"/>
          </w:tcPr>
          <w:p w14:paraId="131A2545" w14:textId="77777777" w:rsidR="00527365" w:rsidRPr="003E364C" w:rsidRDefault="00527365" w:rsidP="00FB3767">
            <w:pPr>
              <w:spacing w:before="60" w:after="60"/>
              <w:jc w:val="center"/>
              <w:rPr>
                <w:rFonts w:ascii="Garamond" w:hAnsi="Garamond"/>
                <w:sz w:val="24"/>
                <w:szCs w:val="24"/>
              </w:rPr>
            </w:pPr>
            <w:r>
              <w:rPr>
                <w:rFonts w:ascii="Garamond" w:hAnsi="Garamond"/>
                <w:sz w:val="24"/>
                <w:szCs w:val="24"/>
              </w:rPr>
              <w:fldChar w:fldCharType="begin">
                <w:ffData>
                  <w:name w:val="Check6"/>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5524" w:type="dxa"/>
            <w:vAlign w:val="center"/>
          </w:tcPr>
          <w:p w14:paraId="6D148C19" w14:textId="6FD35304" w:rsidR="00527365" w:rsidRPr="003E364C" w:rsidRDefault="00527365" w:rsidP="00FB3767">
            <w:pPr>
              <w:rPr>
                <w:rFonts w:ascii="Garamond" w:hAnsi="Garamond"/>
                <w:sz w:val="24"/>
                <w:szCs w:val="24"/>
              </w:rPr>
            </w:pPr>
            <w:r w:rsidRPr="003E364C">
              <w:rPr>
                <w:rFonts w:ascii="Garamond" w:hAnsi="Garamond"/>
                <w:sz w:val="24"/>
                <w:szCs w:val="24"/>
              </w:rPr>
              <w:t>Willingness to broaden areas of musical ability.</w:t>
            </w:r>
          </w:p>
        </w:tc>
      </w:tr>
      <w:tr w:rsidR="00527365" w:rsidRPr="003E364C" w14:paraId="44816189" w14:textId="77777777" w:rsidTr="00FB3767">
        <w:trPr>
          <w:trHeight w:val="720"/>
        </w:trPr>
        <w:tc>
          <w:tcPr>
            <w:tcW w:w="666" w:type="dxa"/>
            <w:vAlign w:val="center"/>
          </w:tcPr>
          <w:p w14:paraId="309D95EC" w14:textId="77777777" w:rsidR="00527365" w:rsidRPr="003E364C" w:rsidRDefault="00527365" w:rsidP="00FB3767">
            <w:pPr>
              <w:spacing w:before="60" w:after="60"/>
              <w:jc w:val="center"/>
              <w:rPr>
                <w:rFonts w:ascii="Garamond" w:hAnsi="Garamond"/>
                <w:sz w:val="24"/>
                <w:szCs w:val="24"/>
              </w:rPr>
            </w:pPr>
            <w:r>
              <w:rPr>
                <w:rFonts w:ascii="Garamond" w:hAnsi="Garamond"/>
                <w:sz w:val="24"/>
                <w:szCs w:val="24"/>
              </w:rPr>
              <w:lastRenderedPageBreak/>
              <w:fldChar w:fldCharType="begin">
                <w:ffData>
                  <w:name w:val="Check1"/>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288D5A00" w14:textId="77777777" w:rsidR="00527365" w:rsidRPr="003E364C" w:rsidRDefault="00527365" w:rsidP="00FB3767">
            <w:pPr>
              <w:spacing w:before="60" w:after="60"/>
              <w:jc w:val="center"/>
              <w:rPr>
                <w:rFonts w:ascii="Garamond" w:hAnsi="Garamond"/>
                <w:sz w:val="24"/>
                <w:szCs w:val="24"/>
              </w:rPr>
            </w:pPr>
            <w:r>
              <w:rPr>
                <w:rFonts w:ascii="Garamond" w:hAnsi="Garamond"/>
                <w:sz w:val="24"/>
                <w:szCs w:val="24"/>
              </w:rPr>
              <w:fldChar w:fldCharType="begin">
                <w:ffData>
                  <w:name w:val="Check2"/>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32" w:type="dxa"/>
            <w:vAlign w:val="center"/>
          </w:tcPr>
          <w:p w14:paraId="51C26E9E" w14:textId="77777777" w:rsidR="00527365" w:rsidRPr="003E364C" w:rsidRDefault="00527365" w:rsidP="00FB3767">
            <w:pPr>
              <w:spacing w:before="60" w:after="60"/>
              <w:jc w:val="center"/>
              <w:rPr>
                <w:rFonts w:ascii="Garamond" w:hAnsi="Garamond"/>
                <w:sz w:val="24"/>
                <w:szCs w:val="24"/>
              </w:rPr>
            </w:pPr>
            <w:r>
              <w:rPr>
                <w:rFonts w:ascii="Garamond" w:hAnsi="Garamond"/>
                <w:sz w:val="24"/>
                <w:szCs w:val="24"/>
              </w:rPr>
              <w:fldChar w:fldCharType="begin">
                <w:ffData>
                  <w:name w:val="Check3"/>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2B1A7B37" w14:textId="77777777" w:rsidR="00527365" w:rsidRPr="003E364C" w:rsidRDefault="00527365" w:rsidP="00FB3767">
            <w:pPr>
              <w:spacing w:before="60" w:after="60"/>
              <w:jc w:val="center"/>
              <w:rPr>
                <w:rFonts w:ascii="Garamond" w:hAnsi="Garamond"/>
                <w:sz w:val="24"/>
                <w:szCs w:val="24"/>
              </w:rPr>
            </w:pPr>
            <w:r>
              <w:rPr>
                <w:rFonts w:ascii="Garamond" w:hAnsi="Garamond"/>
                <w:sz w:val="24"/>
                <w:szCs w:val="24"/>
              </w:rPr>
              <w:fldChar w:fldCharType="begin">
                <w:ffData>
                  <w:name w:val="Check4"/>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31F5C253" w14:textId="77777777" w:rsidR="00527365" w:rsidRPr="003E364C" w:rsidRDefault="00527365" w:rsidP="00FB3767">
            <w:pPr>
              <w:spacing w:before="60" w:after="60"/>
              <w:jc w:val="center"/>
              <w:rPr>
                <w:rFonts w:ascii="Garamond" w:hAnsi="Garamond"/>
                <w:sz w:val="24"/>
                <w:szCs w:val="24"/>
              </w:rPr>
            </w:pPr>
            <w:r>
              <w:rPr>
                <w:rFonts w:ascii="Garamond" w:hAnsi="Garamond"/>
                <w:sz w:val="24"/>
                <w:szCs w:val="24"/>
              </w:rPr>
              <w:fldChar w:fldCharType="begin">
                <w:ffData>
                  <w:name w:val="Check5"/>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48" w:type="dxa"/>
            <w:vAlign w:val="center"/>
          </w:tcPr>
          <w:p w14:paraId="3C2CBFB9" w14:textId="77777777" w:rsidR="00527365" w:rsidRPr="003E364C" w:rsidRDefault="00527365" w:rsidP="00FB3767">
            <w:pPr>
              <w:spacing w:before="60" w:after="60"/>
              <w:jc w:val="center"/>
              <w:rPr>
                <w:rFonts w:ascii="Garamond" w:hAnsi="Garamond"/>
                <w:sz w:val="24"/>
                <w:szCs w:val="24"/>
              </w:rPr>
            </w:pPr>
            <w:r>
              <w:rPr>
                <w:rFonts w:ascii="Garamond" w:hAnsi="Garamond"/>
                <w:sz w:val="24"/>
                <w:szCs w:val="24"/>
              </w:rPr>
              <w:fldChar w:fldCharType="begin">
                <w:ffData>
                  <w:name w:val="Check6"/>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5524" w:type="dxa"/>
            <w:vAlign w:val="center"/>
          </w:tcPr>
          <w:p w14:paraId="1BC3E052" w14:textId="2CC25710" w:rsidR="00527365" w:rsidRPr="003E364C" w:rsidRDefault="00527365" w:rsidP="00FB3767">
            <w:pPr>
              <w:spacing w:before="60" w:after="60"/>
              <w:rPr>
                <w:rFonts w:ascii="Garamond" w:hAnsi="Garamond"/>
                <w:sz w:val="24"/>
                <w:szCs w:val="24"/>
              </w:rPr>
            </w:pPr>
            <w:r w:rsidRPr="003E364C">
              <w:rPr>
                <w:rFonts w:ascii="Garamond" w:hAnsi="Garamond"/>
                <w:sz w:val="24"/>
                <w:szCs w:val="24"/>
              </w:rPr>
              <w:t>Demonstrates musical competence on major instrument.</w:t>
            </w:r>
          </w:p>
        </w:tc>
      </w:tr>
      <w:tr w:rsidR="00527365" w:rsidRPr="003E364C" w14:paraId="3F6AF6AB" w14:textId="77777777" w:rsidTr="00FB3767">
        <w:trPr>
          <w:trHeight w:val="720"/>
        </w:trPr>
        <w:tc>
          <w:tcPr>
            <w:tcW w:w="666" w:type="dxa"/>
            <w:vAlign w:val="center"/>
          </w:tcPr>
          <w:p w14:paraId="3287A401" w14:textId="77777777" w:rsidR="00527365" w:rsidRPr="003E364C" w:rsidRDefault="00527365" w:rsidP="00FB3767">
            <w:pPr>
              <w:spacing w:before="60" w:after="60"/>
              <w:jc w:val="center"/>
              <w:rPr>
                <w:rFonts w:ascii="Garamond" w:hAnsi="Garamond"/>
                <w:sz w:val="24"/>
                <w:szCs w:val="24"/>
              </w:rPr>
            </w:pPr>
            <w:r>
              <w:rPr>
                <w:rFonts w:ascii="Garamond" w:hAnsi="Garamond"/>
                <w:sz w:val="24"/>
                <w:szCs w:val="24"/>
              </w:rPr>
              <w:fldChar w:fldCharType="begin">
                <w:ffData>
                  <w:name w:val="Check1"/>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18AB8F09" w14:textId="77777777" w:rsidR="00527365" w:rsidRPr="003E364C" w:rsidRDefault="00527365" w:rsidP="00FB3767">
            <w:pPr>
              <w:spacing w:before="60" w:after="60"/>
              <w:jc w:val="center"/>
              <w:rPr>
                <w:rFonts w:ascii="Garamond" w:hAnsi="Garamond"/>
                <w:sz w:val="24"/>
                <w:szCs w:val="24"/>
              </w:rPr>
            </w:pPr>
            <w:r>
              <w:rPr>
                <w:rFonts w:ascii="Garamond" w:hAnsi="Garamond"/>
                <w:sz w:val="24"/>
                <w:szCs w:val="24"/>
              </w:rPr>
              <w:fldChar w:fldCharType="begin">
                <w:ffData>
                  <w:name w:val="Check2"/>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32" w:type="dxa"/>
            <w:vAlign w:val="center"/>
          </w:tcPr>
          <w:p w14:paraId="089B097D" w14:textId="77777777" w:rsidR="00527365" w:rsidRPr="003E364C" w:rsidRDefault="00527365" w:rsidP="00FB3767">
            <w:pPr>
              <w:spacing w:before="60" w:after="60"/>
              <w:jc w:val="center"/>
              <w:rPr>
                <w:rFonts w:ascii="Garamond" w:hAnsi="Garamond"/>
                <w:sz w:val="24"/>
                <w:szCs w:val="24"/>
              </w:rPr>
            </w:pPr>
            <w:r>
              <w:rPr>
                <w:rFonts w:ascii="Garamond" w:hAnsi="Garamond"/>
                <w:sz w:val="24"/>
                <w:szCs w:val="24"/>
              </w:rPr>
              <w:fldChar w:fldCharType="begin">
                <w:ffData>
                  <w:name w:val="Check3"/>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3EC7C33F" w14:textId="77777777" w:rsidR="00527365" w:rsidRPr="003E364C" w:rsidRDefault="00527365" w:rsidP="00FB3767">
            <w:pPr>
              <w:spacing w:before="60" w:after="60"/>
              <w:jc w:val="center"/>
              <w:rPr>
                <w:rFonts w:ascii="Garamond" w:hAnsi="Garamond"/>
                <w:sz w:val="24"/>
                <w:szCs w:val="24"/>
              </w:rPr>
            </w:pPr>
            <w:r>
              <w:rPr>
                <w:rFonts w:ascii="Garamond" w:hAnsi="Garamond"/>
                <w:sz w:val="24"/>
                <w:szCs w:val="24"/>
              </w:rPr>
              <w:fldChar w:fldCharType="begin">
                <w:ffData>
                  <w:name w:val="Check4"/>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109A22A1" w14:textId="77777777" w:rsidR="00527365" w:rsidRPr="003E364C" w:rsidRDefault="00527365" w:rsidP="00FB3767">
            <w:pPr>
              <w:spacing w:before="60" w:after="60"/>
              <w:jc w:val="center"/>
              <w:rPr>
                <w:rFonts w:ascii="Garamond" w:hAnsi="Garamond"/>
                <w:sz w:val="24"/>
                <w:szCs w:val="24"/>
              </w:rPr>
            </w:pPr>
            <w:r>
              <w:rPr>
                <w:rFonts w:ascii="Garamond" w:hAnsi="Garamond"/>
                <w:sz w:val="24"/>
                <w:szCs w:val="24"/>
              </w:rPr>
              <w:fldChar w:fldCharType="begin">
                <w:ffData>
                  <w:name w:val="Check5"/>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48" w:type="dxa"/>
            <w:vAlign w:val="center"/>
          </w:tcPr>
          <w:p w14:paraId="042F2CB2" w14:textId="77777777" w:rsidR="00527365" w:rsidRPr="003E364C" w:rsidRDefault="00527365" w:rsidP="00FB3767">
            <w:pPr>
              <w:spacing w:before="60" w:after="60"/>
              <w:jc w:val="center"/>
              <w:rPr>
                <w:rFonts w:ascii="Garamond" w:hAnsi="Garamond"/>
                <w:sz w:val="24"/>
                <w:szCs w:val="24"/>
              </w:rPr>
            </w:pPr>
            <w:r>
              <w:rPr>
                <w:rFonts w:ascii="Garamond" w:hAnsi="Garamond"/>
                <w:sz w:val="24"/>
                <w:szCs w:val="24"/>
              </w:rPr>
              <w:fldChar w:fldCharType="begin">
                <w:ffData>
                  <w:name w:val="Check6"/>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5524" w:type="dxa"/>
            <w:vAlign w:val="center"/>
          </w:tcPr>
          <w:p w14:paraId="20D2509A" w14:textId="3AE3A9F4" w:rsidR="00527365" w:rsidRPr="003E364C" w:rsidRDefault="00527365" w:rsidP="00FB3767">
            <w:pPr>
              <w:spacing w:before="60" w:after="60"/>
              <w:rPr>
                <w:rFonts w:ascii="Garamond" w:hAnsi="Garamond"/>
                <w:sz w:val="24"/>
                <w:szCs w:val="24"/>
              </w:rPr>
            </w:pPr>
            <w:r w:rsidRPr="003E364C">
              <w:rPr>
                <w:rFonts w:ascii="Garamond" w:hAnsi="Garamond"/>
                <w:sz w:val="24"/>
                <w:szCs w:val="24"/>
              </w:rPr>
              <w:t>Demonstrates knowledge of variety of musical styles.</w:t>
            </w:r>
          </w:p>
        </w:tc>
      </w:tr>
    </w:tbl>
    <w:p w14:paraId="5FF13013" w14:textId="77777777" w:rsidR="00BD00CA" w:rsidRPr="003E364C" w:rsidRDefault="00BD00CA" w:rsidP="00BD00CA">
      <w:pPr>
        <w:rPr>
          <w:rFonts w:ascii="Garamond" w:hAnsi="Garamond"/>
          <w:sz w:val="24"/>
          <w:szCs w:val="24"/>
        </w:rPr>
      </w:pPr>
    </w:p>
    <w:p w14:paraId="42CE2823" w14:textId="77777777" w:rsidR="00BD00CA" w:rsidRDefault="00BD00CA" w:rsidP="00BD00CA">
      <w:pPr>
        <w:rPr>
          <w:rFonts w:ascii="Garamond" w:hAnsi="Garamond"/>
          <w:b/>
          <w:sz w:val="24"/>
          <w:szCs w:val="24"/>
        </w:rPr>
      </w:pPr>
      <w:r w:rsidRPr="003E364C">
        <w:rPr>
          <w:rFonts w:ascii="Garamond" w:hAnsi="Garamond"/>
          <w:b/>
          <w:sz w:val="24"/>
          <w:szCs w:val="24"/>
        </w:rPr>
        <w:t>E. Music Therapy Practice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666"/>
        <w:gridCol w:w="632"/>
        <w:gridCol w:w="666"/>
        <w:gridCol w:w="666"/>
        <w:gridCol w:w="648"/>
        <w:gridCol w:w="5524"/>
      </w:tblGrid>
      <w:tr w:rsidR="00FB3767" w:rsidRPr="003E364C" w14:paraId="75443DCD" w14:textId="77777777" w:rsidTr="001F12CF">
        <w:trPr>
          <w:cantSplit/>
          <w:trHeight w:val="1134"/>
        </w:trPr>
        <w:tc>
          <w:tcPr>
            <w:tcW w:w="666" w:type="dxa"/>
            <w:textDirection w:val="btLr"/>
            <w:vAlign w:val="center"/>
          </w:tcPr>
          <w:p w14:paraId="79337303" w14:textId="77777777" w:rsidR="00FB3767" w:rsidRPr="000822B3" w:rsidRDefault="00FB3767" w:rsidP="001F12CF">
            <w:pPr>
              <w:ind w:left="113" w:right="113"/>
              <w:jc w:val="center"/>
              <w:rPr>
                <w:rFonts w:ascii="Garamond" w:hAnsi="Garamond"/>
              </w:rPr>
            </w:pPr>
            <w:r w:rsidRPr="000822B3">
              <w:rPr>
                <w:rFonts w:ascii="Garamond" w:hAnsi="Garamond"/>
              </w:rPr>
              <w:t>N/A</w:t>
            </w:r>
          </w:p>
        </w:tc>
        <w:tc>
          <w:tcPr>
            <w:tcW w:w="666" w:type="dxa"/>
            <w:textDirection w:val="btLr"/>
            <w:vAlign w:val="center"/>
          </w:tcPr>
          <w:p w14:paraId="45D0223D" w14:textId="77777777" w:rsidR="00FB3767" w:rsidRPr="000822B3" w:rsidRDefault="00FB3767" w:rsidP="001F12CF">
            <w:pPr>
              <w:ind w:left="113" w:right="113"/>
              <w:jc w:val="center"/>
              <w:rPr>
                <w:rFonts w:ascii="Garamond" w:hAnsi="Garamond"/>
              </w:rPr>
            </w:pPr>
            <w:r w:rsidRPr="000822B3">
              <w:rPr>
                <w:rFonts w:ascii="Garamond" w:hAnsi="Garamond"/>
              </w:rPr>
              <w:t>Poor</w:t>
            </w:r>
          </w:p>
        </w:tc>
        <w:tc>
          <w:tcPr>
            <w:tcW w:w="632" w:type="dxa"/>
            <w:textDirection w:val="btLr"/>
            <w:vAlign w:val="center"/>
          </w:tcPr>
          <w:p w14:paraId="5CBE6A94" w14:textId="77777777" w:rsidR="00FB3767" w:rsidRPr="000822B3" w:rsidRDefault="00FB3767" w:rsidP="001F12CF">
            <w:pPr>
              <w:ind w:left="113" w:right="113"/>
              <w:jc w:val="center"/>
              <w:rPr>
                <w:rFonts w:ascii="Garamond" w:hAnsi="Garamond"/>
              </w:rPr>
            </w:pPr>
            <w:r w:rsidRPr="000822B3">
              <w:rPr>
                <w:rFonts w:ascii="Garamond" w:hAnsi="Garamond"/>
              </w:rPr>
              <w:t>Fair</w:t>
            </w:r>
          </w:p>
        </w:tc>
        <w:tc>
          <w:tcPr>
            <w:tcW w:w="666" w:type="dxa"/>
            <w:textDirection w:val="btLr"/>
            <w:vAlign w:val="center"/>
          </w:tcPr>
          <w:p w14:paraId="100BA99A" w14:textId="77777777" w:rsidR="00FB3767" w:rsidRPr="000822B3" w:rsidRDefault="00FB3767" w:rsidP="001F12CF">
            <w:pPr>
              <w:ind w:left="113" w:right="113"/>
              <w:jc w:val="center"/>
              <w:rPr>
                <w:rFonts w:ascii="Garamond" w:hAnsi="Garamond"/>
              </w:rPr>
            </w:pPr>
            <w:r w:rsidRPr="000822B3">
              <w:rPr>
                <w:rFonts w:ascii="Garamond" w:hAnsi="Garamond"/>
              </w:rPr>
              <w:t>Average</w:t>
            </w:r>
          </w:p>
        </w:tc>
        <w:tc>
          <w:tcPr>
            <w:tcW w:w="666" w:type="dxa"/>
            <w:textDirection w:val="btLr"/>
            <w:vAlign w:val="center"/>
          </w:tcPr>
          <w:p w14:paraId="2A7639C3" w14:textId="77777777" w:rsidR="00FB3767" w:rsidRPr="000822B3" w:rsidRDefault="00FB3767" w:rsidP="001F12CF">
            <w:pPr>
              <w:ind w:left="113" w:right="113"/>
              <w:jc w:val="center"/>
              <w:rPr>
                <w:rFonts w:ascii="Garamond" w:hAnsi="Garamond"/>
              </w:rPr>
            </w:pPr>
            <w:r w:rsidRPr="000822B3">
              <w:rPr>
                <w:rFonts w:ascii="Garamond" w:hAnsi="Garamond"/>
              </w:rPr>
              <w:t>Excellent</w:t>
            </w:r>
          </w:p>
        </w:tc>
        <w:tc>
          <w:tcPr>
            <w:tcW w:w="648" w:type="dxa"/>
            <w:textDirection w:val="btLr"/>
            <w:vAlign w:val="center"/>
          </w:tcPr>
          <w:p w14:paraId="1492A5E4" w14:textId="77777777" w:rsidR="00FB3767" w:rsidRPr="000822B3" w:rsidRDefault="00FB3767" w:rsidP="001F12CF">
            <w:pPr>
              <w:ind w:left="113" w:right="113"/>
              <w:jc w:val="center"/>
              <w:rPr>
                <w:rFonts w:ascii="Garamond" w:hAnsi="Garamond"/>
              </w:rPr>
            </w:pPr>
            <w:r w:rsidRPr="000822B3">
              <w:rPr>
                <w:rFonts w:ascii="Garamond" w:hAnsi="Garamond"/>
              </w:rPr>
              <w:t>Superior</w:t>
            </w:r>
          </w:p>
        </w:tc>
        <w:tc>
          <w:tcPr>
            <w:tcW w:w="5524" w:type="dxa"/>
            <w:tcBorders>
              <w:top w:val="nil"/>
              <w:right w:val="nil"/>
            </w:tcBorders>
          </w:tcPr>
          <w:p w14:paraId="58F2CA35" w14:textId="77777777" w:rsidR="00FB3767" w:rsidRPr="003E364C" w:rsidRDefault="00FB3767" w:rsidP="001F12CF">
            <w:pPr>
              <w:rPr>
                <w:rFonts w:ascii="Garamond" w:hAnsi="Garamond"/>
                <w:sz w:val="24"/>
                <w:szCs w:val="24"/>
              </w:rPr>
            </w:pPr>
          </w:p>
        </w:tc>
      </w:tr>
      <w:tr w:rsidR="00FB3767" w:rsidRPr="003E364C" w14:paraId="59DD215E" w14:textId="77777777" w:rsidTr="00FB3767">
        <w:trPr>
          <w:trHeight w:val="720"/>
        </w:trPr>
        <w:tc>
          <w:tcPr>
            <w:tcW w:w="666" w:type="dxa"/>
            <w:vAlign w:val="center"/>
          </w:tcPr>
          <w:p w14:paraId="5603C68D" w14:textId="77777777" w:rsidR="00FB3767" w:rsidRPr="003E364C"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1"/>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69E4EA68" w14:textId="77777777" w:rsidR="00FB3767" w:rsidRPr="003E364C"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2"/>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32" w:type="dxa"/>
            <w:vAlign w:val="center"/>
          </w:tcPr>
          <w:p w14:paraId="0E019A29" w14:textId="77777777" w:rsidR="00FB3767" w:rsidRPr="003E364C"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3"/>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6E83CC77" w14:textId="77777777" w:rsidR="00FB3767" w:rsidRPr="003E364C"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4"/>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5147EC90" w14:textId="77777777" w:rsidR="00FB3767" w:rsidRPr="003E364C"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5"/>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48" w:type="dxa"/>
            <w:vAlign w:val="center"/>
          </w:tcPr>
          <w:p w14:paraId="4F4B298D" w14:textId="77777777" w:rsidR="00FB3767" w:rsidRPr="003E364C"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6"/>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5524" w:type="dxa"/>
            <w:vAlign w:val="center"/>
          </w:tcPr>
          <w:p w14:paraId="1185ECE1" w14:textId="0F8744F9" w:rsidR="00FB3767" w:rsidRPr="003E364C" w:rsidRDefault="00FB3767" w:rsidP="00FB3767">
            <w:pPr>
              <w:spacing w:before="60" w:after="60"/>
              <w:rPr>
                <w:rFonts w:ascii="Garamond" w:hAnsi="Garamond"/>
                <w:sz w:val="24"/>
                <w:szCs w:val="24"/>
              </w:rPr>
            </w:pPr>
            <w:r w:rsidRPr="003E364C">
              <w:rPr>
                <w:rFonts w:ascii="Garamond" w:hAnsi="Garamond"/>
                <w:sz w:val="24"/>
                <w:szCs w:val="24"/>
              </w:rPr>
              <w:t>Awareness of and willingness to use varied approaches with music in the therapeutic setting.</w:t>
            </w:r>
          </w:p>
        </w:tc>
      </w:tr>
      <w:tr w:rsidR="00FB3767" w:rsidRPr="003E364C" w14:paraId="6A07D1C8" w14:textId="77777777" w:rsidTr="00FB3767">
        <w:trPr>
          <w:trHeight w:val="720"/>
        </w:trPr>
        <w:tc>
          <w:tcPr>
            <w:tcW w:w="666" w:type="dxa"/>
            <w:vAlign w:val="center"/>
          </w:tcPr>
          <w:p w14:paraId="135604BE" w14:textId="77777777" w:rsidR="00FB3767" w:rsidRPr="003E364C"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1"/>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6600AE95" w14:textId="77777777" w:rsidR="00FB3767" w:rsidRPr="003E364C"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2"/>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32" w:type="dxa"/>
            <w:vAlign w:val="center"/>
          </w:tcPr>
          <w:p w14:paraId="433687DC" w14:textId="77777777" w:rsidR="00FB3767" w:rsidRPr="003E364C"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3"/>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1E06D4D2" w14:textId="77777777" w:rsidR="00FB3767" w:rsidRPr="003E364C"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4"/>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071F4439" w14:textId="77777777" w:rsidR="00FB3767" w:rsidRPr="003E364C"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5"/>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48" w:type="dxa"/>
            <w:vAlign w:val="center"/>
          </w:tcPr>
          <w:p w14:paraId="55890091" w14:textId="77777777" w:rsidR="00FB3767" w:rsidRPr="003E364C"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6"/>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5524" w:type="dxa"/>
            <w:vAlign w:val="center"/>
          </w:tcPr>
          <w:p w14:paraId="03E7ADEB" w14:textId="37C703E0" w:rsidR="00FB3767" w:rsidRPr="003E364C" w:rsidRDefault="00FB3767" w:rsidP="00FB3767">
            <w:pPr>
              <w:rPr>
                <w:rFonts w:ascii="Garamond" w:hAnsi="Garamond"/>
                <w:sz w:val="24"/>
                <w:szCs w:val="24"/>
              </w:rPr>
            </w:pPr>
            <w:r w:rsidRPr="003E364C">
              <w:rPr>
                <w:rFonts w:ascii="Garamond" w:hAnsi="Garamond"/>
                <w:sz w:val="24"/>
                <w:szCs w:val="24"/>
              </w:rPr>
              <w:t>Ability to adapt the therapeutic use of music as defined by treatment goals.</w:t>
            </w:r>
          </w:p>
        </w:tc>
      </w:tr>
      <w:bookmarkStart w:id="15" w:name="_GoBack"/>
      <w:tr w:rsidR="00FB3767" w:rsidRPr="003E364C" w14:paraId="3E684E92" w14:textId="77777777" w:rsidTr="00FB3767">
        <w:trPr>
          <w:trHeight w:val="720"/>
        </w:trPr>
        <w:tc>
          <w:tcPr>
            <w:tcW w:w="666" w:type="dxa"/>
            <w:vAlign w:val="center"/>
          </w:tcPr>
          <w:p w14:paraId="4907D573" w14:textId="77777777" w:rsidR="00FB3767" w:rsidRPr="003E364C"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1"/>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15"/>
          </w:p>
        </w:tc>
        <w:tc>
          <w:tcPr>
            <w:tcW w:w="666" w:type="dxa"/>
            <w:vAlign w:val="center"/>
          </w:tcPr>
          <w:p w14:paraId="4C9476EA" w14:textId="77777777" w:rsidR="00FB3767" w:rsidRPr="003E364C"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2"/>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32" w:type="dxa"/>
            <w:vAlign w:val="center"/>
          </w:tcPr>
          <w:p w14:paraId="76A2DC8D" w14:textId="77777777" w:rsidR="00FB3767" w:rsidRPr="003E364C"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3"/>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60F3FC7D" w14:textId="77777777" w:rsidR="00FB3767" w:rsidRPr="003E364C"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4"/>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0B2A3D93" w14:textId="77777777" w:rsidR="00FB3767" w:rsidRPr="003E364C"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5"/>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48" w:type="dxa"/>
            <w:vAlign w:val="center"/>
          </w:tcPr>
          <w:p w14:paraId="6E88F509" w14:textId="77777777" w:rsidR="00FB3767" w:rsidRPr="003E364C"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6"/>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5524" w:type="dxa"/>
            <w:vAlign w:val="center"/>
          </w:tcPr>
          <w:p w14:paraId="172D42CC" w14:textId="049DE0D5" w:rsidR="00FB3767" w:rsidRPr="003E364C" w:rsidRDefault="00FB3767" w:rsidP="00FB3767">
            <w:pPr>
              <w:rPr>
                <w:rFonts w:ascii="Garamond" w:hAnsi="Garamond"/>
                <w:sz w:val="24"/>
                <w:szCs w:val="24"/>
              </w:rPr>
            </w:pPr>
            <w:r w:rsidRPr="003E364C">
              <w:rPr>
                <w:rFonts w:ascii="Garamond" w:hAnsi="Garamond"/>
                <w:sz w:val="24"/>
                <w:szCs w:val="24"/>
              </w:rPr>
              <w:t>Demonstrates ability to use a variety of skills and exhibits knowledge of basic technique.</w:t>
            </w:r>
          </w:p>
        </w:tc>
      </w:tr>
      <w:tr w:rsidR="00FB3767" w:rsidRPr="003E364C" w14:paraId="72B41579" w14:textId="77777777" w:rsidTr="00FB3767">
        <w:trPr>
          <w:trHeight w:val="720"/>
        </w:trPr>
        <w:tc>
          <w:tcPr>
            <w:tcW w:w="666" w:type="dxa"/>
            <w:vAlign w:val="center"/>
          </w:tcPr>
          <w:p w14:paraId="429B154D" w14:textId="77777777" w:rsidR="00FB3767" w:rsidRPr="003E364C"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1"/>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528CF1C7" w14:textId="77777777" w:rsidR="00FB3767" w:rsidRPr="003E364C"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2"/>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32" w:type="dxa"/>
            <w:vAlign w:val="center"/>
          </w:tcPr>
          <w:p w14:paraId="04245216" w14:textId="77777777" w:rsidR="00FB3767" w:rsidRPr="003E364C"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3"/>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006DD3F6" w14:textId="77777777" w:rsidR="00FB3767" w:rsidRPr="003E364C"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4"/>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1069402A" w14:textId="77777777" w:rsidR="00FB3767" w:rsidRPr="003E364C"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5"/>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48" w:type="dxa"/>
            <w:vAlign w:val="center"/>
          </w:tcPr>
          <w:p w14:paraId="30CF3CCA" w14:textId="77777777" w:rsidR="00FB3767" w:rsidRPr="003E364C"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6"/>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5524" w:type="dxa"/>
            <w:vAlign w:val="center"/>
          </w:tcPr>
          <w:p w14:paraId="195BD2D6" w14:textId="68EC8090" w:rsidR="00FB3767" w:rsidRPr="003E364C" w:rsidRDefault="00FB3767" w:rsidP="00FB3767">
            <w:pPr>
              <w:rPr>
                <w:rFonts w:ascii="Garamond" w:hAnsi="Garamond"/>
                <w:sz w:val="24"/>
                <w:szCs w:val="24"/>
              </w:rPr>
            </w:pPr>
            <w:r w:rsidRPr="003E364C">
              <w:rPr>
                <w:rFonts w:ascii="Garamond" w:hAnsi="Garamond"/>
                <w:sz w:val="24"/>
                <w:szCs w:val="24"/>
              </w:rPr>
              <w:t>Demonstrates theoretical knowledge in clinical settings.</w:t>
            </w:r>
          </w:p>
        </w:tc>
      </w:tr>
      <w:tr w:rsidR="00FB3767" w:rsidRPr="003E364C" w14:paraId="368FA24C" w14:textId="77777777" w:rsidTr="00FB3767">
        <w:trPr>
          <w:trHeight w:val="720"/>
        </w:trPr>
        <w:tc>
          <w:tcPr>
            <w:tcW w:w="666" w:type="dxa"/>
            <w:vAlign w:val="center"/>
          </w:tcPr>
          <w:p w14:paraId="01A8AE39" w14:textId="77777777" w:rsidR="00FB3767" w:rsidRPr="003E364C"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1"/>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3F3061C0" w14:textId="77777777" w:rsidR="00FB3767" w:rsidRPr="003E364C"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2"/>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32" w:type="dxa"/>
            <w:vAlign w:val="center"/>
          </w:tcPr>
          <w:p w14:paraId="3E22E090" w14:textId="77777777" w:rsidR="00FB3767" w:rsidRPr="003E364C"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3"/>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5B0DC323" w14:textId="77777777" w:rsidR="00FB3767" w:rsidRPr="003E364C"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4"/>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3A03F2DA" w14:textId="77777777" w:rsidR="00FB3767" w:rsidRPr="003E364C"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5"/>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48" w:type="dxa"/>
            <w:vAlign w:val="center"/>
          </w:tcPr>
          <w:p w14:paraId="44886691" w14:textId="77777777" w:rsidR="00FB3767" w:rsidRPr="003E364C"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6"/>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5524" w:type="dxa"/>
            <w:vAlign w:val="center"/>
          </w:tcPr>
          <w:p w14:paraId="3FD3AC8E" w14:textId="540D0C7F" w:rsidR="00FB3767" w:rsidRPr="003E364C" w:rsidRDefault="00FB3767" w:rsidP="00FB3767">
            <w:pPr>
              <w:rPr>
                <w:rFonts w:ascii="Garamond" w:hAnsi="Garamond"/>
                <w:sz w:val="24"/>
                <w:szCs w:val="24"/>
              </w:rPr>
            </w:pPr>
            <w:r w:rsidRPr="003E364C">
              <w:rPr>
                <w:rFonts w:ascii="Garamond" w:hAnsi="Garamond"/>
                <w:sz w:val="24"/>
                <w:szCs w:val="24"/>
              </w:rPr>
              <w:t>Defines individual goals and objectives for each client.</w:t>
            </w:r>
          </w:p>
        </w:tc>
      </w:tr>
      <w:tr w:rsidR="00FB3767" w:rsidRPr="003E364C" w14:paraId="08AC16D6" w14:textId="77777777" w:rsidTr="00FB3767">
        <w:trPr>
          <w:trHeight w:val="720"/>
        </w:trPr>
        <w:tc>
          <w:tcPr>
            <w:tcW w:w="666" w:type="dxa"/>
            <w:vAlign w:val="center"/>
          </w:tcPr>
          <w:p w14:paraId="3F5207DD" w14:textId="77777777" w:rsidR="00FB3767" w:rsidRPr="003E364C"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1"/>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49048359" w14:textId="77777777" w:rsidR="00FB3767" w:rsidRPr="003E364C"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2"/>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32" w:type="dxa"/>
            <w:vAlign w:val="center"/>
          </w:tcPr>
          <w:p w14:paraId="4D2FD3E9" w14:textId="77777777" w:rsidR="00FB3767" w:rsidRPr="003E364C"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3"/>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3EE15EAC" w14:textId="77777777" w:rsidR="00FB3767" w:rsidRPr="003E364C"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4"/>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66F9BBD5" w14:textId="77777777" w:rsidR="00FB3767" w:rsidRPr="003E364C"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5"/>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48" w:type="dxa"/>
            <w:vAlign w:val="center"/>
          </w:tcPr>
          <w:p w14:paraId="15A7C1EF" w14:textId="77777777" w:rsidR="00FB3767" w:rsidRPr="003E364C"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6"/>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5524" w:type="dxa"/>
            <w:vAlign w:val="center"/>
          </w:tcPr>
          <w:p w14:paraId="5FC7A259" w14:textId="13A54B77" w:rsidR="00FB3767" w:rsidRPr="003E364C" w:rsidRDefault="00FB3767" w:rsidP="00FB3767">
            <w:pPr>
              <w:rPr>
                <w:rFonts w:ascii="Garamond" w:hAnsi="Garamond"/>
                <w:sz w:val="24"/>
                <w:szCs w:val="24"/>
              </w:rPr>
            </w:pPr>
            <w:r w:rsidRPr="003E364C">
              <w:rPr>
                <w:rFonts w:ascii="Garamond" w:hAnsi="Garamond"/>
                <w:sz w:val="24"/>
                <w:szCs w:val="24"/>
              </w:rPr>
              <w:t>Adjusts approach to meet client’s individual needs.</w:t>
            </w:r>
          </w:p>
        </w:tc>
      </w:tr>
      <w:tr w:rsidR="00FB3767" w:rsidRPr="003E364C" w14:paraId="1DFCA361" w14:textId="77777777" w:rsidTr="00FB3767">
        <w:trPr>
          <w:trHeight w:val="720"/>
        </w:trPr>
        <w:tc>
          <w:tcPr>
            <w:tcW w:w="666" w:type="dxa"/>
            <w:vAlign w:val="center"/>
          </w:tcPr>
          <w:p w14:paraId="06D8779A" w14:textId="7A8833F8" w:rsidR="00FB3767"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1"/>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39711142" w14:textId="563EAE99" w:rsidR="00FB3767"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2"/>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32" w:type="dxa"/>
            <w:vAlign w:val="center"/>
          </w:tcPr>
          <w:p w14:paraId="41AFE14D" w14:textId="3DBD0703" w:rsidR="00FB3767"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3"/>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13631606" w14:textId="17C2D95B" w:rsidR="00FB3767"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4"/>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5B50AFDB" w14:textId="291934AD" w:rsidR="00FB3767"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5"/>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48" w:type="dxa"/>
            <w:vAlign w:val="center"/>
          </w:tcPr>
          <w:p w14:paraId="41774FEE" w14:textId="4706A8AA" w:rsidR="00FB3767"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6"/>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5524" w:type="dxa"/>
            <w:vAlign w:val="center"/>
          </w:tcPr>
          <w:p w14:paraId="19424278" w14:textId="474CDA37" w:rsidR="00FB3767" w:rsidRPr="003E364C" w:rsidRDefault="00FB3767" w:rsidP="00FB3767">
            <w:pPr>
              <w:rPr>
                <w:rFonts w:ascii="Garamond" w:hAnsi="Garamond"/>
                <w:sz w:val="24"/>
                <w:szCs w:val="24"/>
              </w:rPr>
            </w:pPr>
            <w:r w:rsidRPr="003E364C">
              <w:rPr>
                <w:rFonts w:ascii="Garamond" w:hAnsi="Garamond"/>
                <w:sz w:val="24"/>
                <w:szCs w:val="24"/>
              </w:rPr>
              <w:t>Improvises and adapts media and setting as needed.</w:t>
            </w:r>
          </w:p>
        </w:tc>
      </w:tr>
      <w:tr w:rsidR="00FB3767" w:rsidRPr="003E364C" w14:paraId="2FFF1555" w14:textId="77777777" w:rsidTr="00FB3767">
        <w:trPr>
          <w:trHeight w:val="720"/>
        </w:trPr>
        <w:tc>
          <w:tcPr>
            <w:tcW w:w="666" w:type="dxa"/>
            <w:vAlign w:val="center"/>
          </w:tcPr>
          <w:p w14:paraId="3D9E2F0C" w14:textId="14B82B79" w:rsidR="00FB3767"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1"/>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787FBCA4" w14:textId="78686F42" w:rsidR="00FB3767"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2"/>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32" w:type="dxa"/>
            <w:vAlign w:val="center"/>
          </w:tcPr>
          <w:p w14:paraId="5774E540" w14:textId="598140EB" w:rsidR="00FB3767"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3"/>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3A8BA3E3" w14:textId="4EA460A5" w:rsidR="00FB3767"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4"/>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1A1B1AED" w14:textId="131C7BA7" w:rsidR="00FB3767"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5"/>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48" w:type="dxa"/>
            <w:vAlign w:val="center"/>
          </w:tcPr>
          <w:p w14:paraId="1CE4B950" w14:textId="46C063C0" w:rsidR="00FB3767"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6"/>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5524" w:type="dxa"/>
            <w:vAlign w:val="center"/>
          </w:tcPr>
          <w:p w14:paraId="0DA5E2EB" w14:textId="7B82EC37" w:rsidR="00FB3767" w:rsidRPr="003E364C" w:rsidRDefault="00FB3767" w:rsidP="00FB3767">
            <w:pPr>
              <w:rPr>
                <w:rFonts w:ascii="Garamond" w:hAnsi="Garamond"/>
                <w:sz w:val="24"/>
                <w:szCs w:val="24"/>
              </w:rPr>
            </w:pPr>
            <w:r w:rsidRPr="003E364C">
              <w:rPr>
                <w:rFonts w:ascii="Garamond" w:hAnsi="Garamond"/>
                <w:sz w:val="24"/>
                <w:szCs w:val="24"/>
              </w:rPr>
              <w:t>Takes appropriate action wh</w:t>
            </w:r>
            <w:r>
              <w:rPr>
                <w:rFonts w:ascii="Garamond" w:hAnsi="Garamond"/>
                <w:sz w:val="24"/>
                <w:szCs w:val="24"/>
              </w:rPr>
              <w:t>en changes n program are needed.</w:t>
            </w:r>
          </w:p>
        </w:tc>
      </w:tr>
      <w:tr w:rsidR="00FB3767" w:rsidRPr="003E364C" w14:paraId="000E3772" w14:textId="77777777" w:rsidTr="00FB3767">
        <w:trPr>
          <w:trHeight w:val="720"/>
        </w:trPr>
        <w:tc>
          <w:tcPr>
            <w:tcW w:w="666" w:type="dxa"/>
            <w:vAlign w:val="center"/>
          </w:tcPr>
          <w:p w14:paraId="7A4BC1AC" w14:textId="3D789778" w:rsidR="00FB3767"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1"/>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4751DDD8" w14:textId="5657A066" w:rsidR="00FB3767"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2"/>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32" w:type="dxa"/>
            <w:vAlign w:val="center"/>
          </w:tcPr>
          <w:p w14:paraId="2AB872C6" w14:textId="7AB13FAB" w:rsidR="00FB3767"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3"/>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0117DE77" w14:textId="7CE4826C" w:rsidR="00FB3767"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4"/>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66" w:type="dxa"/>
            <w:vAlign w:val="center"/>
          </w:tcPr>
          <w:p w14:paraId="0BBE281E" w14:textId="656C5A73" w:rsidR="00FB3767"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5"/>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648" w:type="dxa"/>
            <w:vAlign w:val="center"/>
          </w:tcPr>
          <w:p w14:paraId="1915B2CF" w14:textId="08D6D94E" w:rsidR="00FB3767" w:rsidRDefault="00FB3767" w:rsidP="001F12CF">
            <w:pPr>
              <w:spacing w:before="60" w:after="60"/>
              <w:jc w:val="center"/>
              <w:rPr>
                <w:rFonts w:ascii="Garamond" w:hAnsi="Garamond"/>
                <w:sz w:val="24"/>
                <w:szCs w:val="24"/>
              </w:rPr>
            </w:pPr>
            <w:r>
              <w:rPr>
                <w:rFonts w:ascii="Garamond" w:hAnsi="Garamond"/>
                <w:sz w:val="24"/>
                <w:szCs w:val="24"/>
              </w:rPr>
              <w:fldChar w:fldCharType="begin">
                <w:ffData>
                  <w:name w:val="Check6"/>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p>
        </w:tc>
        <w:tc>
          <w:tcPr>
            <w:tcW w:w="5524" w:type="dxa"/>
            <w:vAlign w:val="center"/>
          </w:tcPr>
          <w:p w14:paraId="70797F1C" w14:textId="68ACF8AF" w:rsidR="00FB3767" w:rsidRPr="003E364C" w:rsidRDefault="00FB3767" w:rsidP="00FB3767">
            <w:pPr>
              <w:rPr>
                <w:rFonts w:ascii="Garamond" w:hAnsi="Garamond"/>
                <w:sz w:val="24"/>
                <w:szCs w:val="24"/>
              </w:rPr>
            </w:pPr>
            <w:r w:rsidRPr="003E364C">
              <w:rPr>
                <w:rFonts w:ascii="Garamond" w:hAnsi="Garamond"/>
                <w:sz w:val="24"/>
                <w:szCs w:val="24"/>
              </w:rPr>
              <w:t>Interprets and relates appropriate factors of client’s behavior.</w:t>
            </w:r>
          </w:p>
        </w:tc>
      </w:tr>
    </w:tbl>
    <w:p w14:paraId="135BABAD" w14:textId="77777777" w:rsidR="00BD00CA" w:rsidRPr="003E364C" w:rsidRDefault="00BD00CA" w:rsidP="00BD00CA">
      <w:pPr>
        <w:rPr>
          <w:rFonts w:ascii="Garamond" w:hAnsi="Garamond"/>
          <w:sz w:val="24"/>
          <w:szCs w:val="24"/>
        </w:rPr>
      </w:pPr>
    </w:p>
    <w:p w14:paraId="784461EE" w14:textId="1306BD6E" w:rsidR="0014196D" w:rsidRPr="003E364C" w:rsidRDefault="00FB3767" w:rsidP="000822B3">
      <w:pPr>
        <w:rPr>
          <w:rFonts w:ascii="Garamond" w:hAnsi="Garamond"/>
          <w:sz w:val="24"/>
          <w:szCs w:val="24"/>
        </w:rPr>
      </w:pPr>
      <w:r>
        <w:rPr>
          <w:rFonts w:ascii="Garamond" w:hAnsi="Garamond"/>
          <w:sz w:val="24"/>
          <w:szCs w:val="24"/>
        </w:rPr>
        <w:t>Please feel free to add</w:t>
      </w:r>
      <w:r w:rsidR="00BD00CA" w:rsidRPr="003E364C">
        <w:rPr>
          <w:rFonts w:ascii="Garamond" w:hAnsi="Garamond"/>
          <w:sz w:val="24"/>
          <w:szCs w:val="24"/>
        </w:rPr>
        <w:t xml:space="preserve"> any comments which may help the scholarship committee better evaluate the applicant</w:t>
      </w:r>
      <w:r>
        <w:rPr>
          <w:rFonts w:ascii="Garamond" w:hAnsi="Garamond"/>
          <w:sz w:val="24"/>
          <w:szCs w:val="24"/>
        </w:rPr>
        <w:t xml:space="preserve"> in</w:t>
      </w:r>
      <w:r w:rsidR="00BD00CA" w:rsidRPr="003E364C">
        <w:rPr>
          <w:rFonts w:ascii="Garamond" w:hAnsi="Garamond"/>
          <w:sz w:val="24"/>
          <w:szCs w:val="24"/>
        </w:rPr>
        <w:t xml:space="preserve"> an additional page to this document</w:t>
      </w:r>
      <w:r>
        <w:rPr>
          <w:rFonts w:ascii="Garamond" w:hAnsi="Garamond"/>
          <w:sz w:val="24"/>
          <w:szCs w:val="24"/>
        </w:rPr>
        <w:t>.</w:t>
      </w:r>
      <w:r w:rsidR="000822B3">
        <w:rPr>
          <w:rFonts w:ascii="Garamond" w:hAnsi="Garamond"/>
          <w:sz w:val="24"/>
          <w:szCs w:val="24"/>
        </w:rPr>
        <w:t xml:space="preserve"> </w:t>
      </w:r>
      <w:r>
        <w:rPr>
          <w:rFonts w:ascii="Garamond" w:hAnsi="Garamond"/>
          <w:sz w:val="24"/>
          <w:szCs w:val="24"/>
        </w:rPr>
        <w:t xml:space="preserve"> </w:t>
      </w:r>
      <w:r w:rsidR="00BD00CA" w:rsidRPr="000822B3">
        <w:rPr>
          <w:rFonts w:ascii="Garamond" w:hAnsi="Garamond"/>
          <w:b/>
          <w:sz w:val="24"/>
          <w:szCs w:val="24"/>
        </w:rPr>
        <w:t>Please do not write your name, the applicant’s name, the college/university or other individual identification information.</w:t>
      </w:r>
      <w:r w:rsidR="00BD00CA" w:rsidRPr="000822B3">
        <w:rPr>
          <w:rFonts w:ascii="Garamond" w:hAnsi="Garamond"/>
          <w:sz w:val="24"/>
          <w:szCs w:val="24"/>
        </w:rPr>
        <w:t xml:space="preserve">  Refer to </w:t>
      </w:r>
      <w:r w:rsidR="00BD00CA" w:rsidRPr="003E364C">
        <w:rPr>
          <w:rFonts w:ascii="Garamond" w:hAnsi="Garamond"/>
          <w:sz w:val="24"/>
          <w:szCs w:val="24"/>
        </w:rPr>
        <w:t>cover page for more information.</w:t>
      </w:r>
      <w:r w:rsidR="0014196D" w:rsidRPr="003E364C">
        <w:rPr>
          <w:rFonts w:ascii="Garamond" w:hAnsi="Garamond"/>
          <w:sz w:val="24"/>
          <w:szCs w:val="24"/>
        </w:rPr>
        <w:t xml:space="preserve"> </w:t>
      </w:r>
    </w:p>
    <w:sectPr w:rsidR="0014196D" w:rsidRPr="003E364C" w:rsidSect="008E7E83">
      <w:headerReference w:type="default" r:id="rId7"/>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A8135" w14:textId="77777777" w:rsidR="002F0DB3" w:rsidRDefault="002F0DB3">
      <w:r>
        <w:separator/>
      </w:r>
    </w:p>
  </w:endnote>
  <w:endnote w:type="continuationSeparator" w:id="0">
    <w:p w14:paraId="13B15455" w14:textId="77777777" w:rsidR="002F0DB3" w:rsidRDefault="002F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6E6D7" w14:textId="77777777" w:rsidR="002F0DB3" w:rsidRDefault="002F0DB3">
      <w:r>
        <w:separator/>
      </w:r>
    </w:p>
  </w:footnote>
  <w:footnote w:type="continuationSeparator" w:id="0">
    <w:p w14:paraId="3C7234D6" w14:textId="77777777" w:rsidR="002F0DB3" w:rsidRDefault="002F0D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578" w:type="dxa"/>
      <w:tblLook w:val="01E0" w:firstRow="1" w:lastRow="1" w:firstColumn="1" w:lastColumn="1" w:noHBand="0" w:noVBand="0"/>
    </w:tblPr>
    <w:tblGrid>
      <w:gridCol w:w="990"/>
      <w:gridCol w:w="720"/>
    </w:tblGrid>
    <w:tr w:rsidR="00527365" w14:paraId="3CB44E91" w14:textId="77777777" w:rsidTr="00527365">
      <w:tc>
        <w:tcPr>
          <w:tcW w:w="990" w:type="dxa"/>
        </w:tcPr>
        <w:p w14:paraId="774C67F3" w14:textId="77777777" w:rsidR="00527365" w:rsidRPr="002C0F17" w:rsidRDefault="00527365" w:rsidP="00527365">
          <w:pPr>
            <w:pStyle w:val="Header"/>
            <w:jc w:val="right"/>
            <w:rPr>
              <w:sz w:val="16"/>
            </w:rPr>
          </w:pPr>
          <w:r w:rsidRPr="002C0F17">
            <w:rPr>
              <w:sz w:val="16"/>
            </w:rPr>
            <w:t>applicant #</w:t>
          </w:r>
        </w:p>
      </w:tc>
      <w:tc>
        <w:tcPr>
          <w:tcW w:w="720" w:type="dxa"/>
          <w:tcBorders>
            <w:bottom w:val="single" w:sz="4" w:space="0" w:color="auto"/>
          </w:tcBorders>
        </w:tcPr>
        <w:p w14:paraId="493CCDE9" w14:textId="77777777" w:rsidR="00527365" w:rsidRPr="002C0F17" w:rsidRDefault="00527365" w:rsidP="00527365">
          <w:pPr>
            <w:pStyle w:val="Header"/>
            <w:jc w:val="right"/>
            <w:rPr>
              <w:sz w:val="16"/>
            </w:rPr>
          </w:pPr>
        </w:p>
      </w:tc>
    </w:tr>
  </w:tbl>
  <w:p w14:paraId="6C36F23B" w14:textId="77777777" w:rsidR="00527365" w:rsidRDefault="00527365" w:rsidP="0052736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ocumentProtection w:edit="forms" w:enforcement="1"/>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CA"/>
    <w:rsid w:val="000822B3"/>
    <w:rsid w:val="0014196D"/>
    <w:rsid w:val="0029728A"/>
    <w:rsid w:val="002F0DB3"/>
    <w:rsid w:val="0037169A"/>
    <w:rsid w:val="003908D0"/>
    <w:rsid w:val="003E069F"/>
    <w:rsid w:val="003E364C"/>
    <w:rsid w:val="00527365"/>
    <w:rsid w:val="00596D4B"/>
    <w:rsid w:val="005E4166"/>
    <w:rsid w:val="00660E03"/>
    <w:rsid w:val="007825B9"/>
    <w:rsid w:val="007E2FDD"/>
    <w:rsid w:val="00897D40"/>
    <w:rsid w:val="008E7E83"/>
    <w:rsid w:val="00A149BC"/>
    <w:rsid w:val="00BB5E58"/>
    <w:rsid w:val="00BD00CA"/>
    <w:rsid w:val="00D1480C"/>
    <w:rsid w:val="00D1674D"/>
    <w:rsid w:val="00D876CB"/>
    <w:rsid w:val="00E57B3F"/>
    <w:rsid w:val="00F508E8"/>
    <w:rsid w:val="00FB3767"/>
    <w:rsid w:val="00FE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1F1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sz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00CA"/>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D00CA"/>
    <w:pPr>
      <w:tabs>
        <w:tab w:val="center" w:pos="4320"/>
        <w:tab w:val="right" w:pos="8640"/>
      </w:tabs>
    </w:pPr>
  </w:style>
  <w:style w:type="character" w:customStyle="1" w:styleId="HeaderChar">
    <w:name w:val="Header Char"/>
    <w:basedOn w:val="DefaultParagraphFont"/>
    <w:link w:val="Header"/>
    <w:semiHidden/>
    <w:rsid w:val="00BD00CA"/>
    <w:rPr>
      <w:rFonts w:eastAsia="Times New Roman"/>
      <w:sz w:val="20"/>
    </w:rPr>
  </w:style>
  <w:style w:type="table" w:styleId="TableGrid">
    <w:name w:val="Table Grid"/>
    <w:basedOn w:val="TableNormal"/>
    <w:uiPriority w:val="59"/>
    <w:rsid w:val="008E7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E7E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tacey@rootsandwingsmt.com"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1293</Words>
  <Characters>7376</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Pollard Leist</dc:creator>
  <cp:lastModifiedBy>Allison Hingley</cp:lastModifiedBy>
  <cp:revision>2</cp:revision>
  <dcterms:created xsi:type="dcterms:W3CDTF">2017-02-07T02:36:00Z</dcterms:created>
  <dcterms:modified xsi:type="dcterms:W3CDTF">2017-02-07T02:36:00Z</dcterms:modified>
</cp:coreProperties>
</file>